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483" w:rsidRDefault="00DC7F08" w:rsidP="00DC7F08">
      <w:pPr>
        <w:pStyle w:val="Title"/>
      </w:pPr>
      <w:r>
        <w:t>Pre Client Node Configuration</w:t>
      </w:r>
    </w:p>
    <w:p w:rsidR="00DC7F08" w:rsidRPr="00DC7F08" w:rsidRDefault="00DC7F08" w:rsidP="00DC7F08">
      <w:pPr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  <w:r w:rsidRPr="00DC7F08">
        <w:rPr>
          <w:b/>
          <w:color w:val="FF0000"/>
          <w:sz w:val="32"/>
          <w:szCs w:val="32"/>
        </w:rPr>
        <w:t>BE SURE YOU ALWAYS HAVE AN ANTENNA PLUGGED IN WHEN THE MODEM IS POWERED ON</w:t>
      </w:r>
    </w:p>
    <w:p w:rsidR="00394BF9" w:rsidRDefault="00394BF9" w:rsidP="007A7483">
      <w:pPr>
        <w:spacing w:before="0" w:beforeAutospacing="0" w:after="0" w:afterAutospacing="0"/>
      </w:pPr>
    </w:p>
    <w:p w:rsidR="00D00343" w:rsidRDefault="00D00343" w:rsidP="006670BE">
      <w:pPr>
        <w:pStyle w:val="Heading1"/>
      </w:pPr>
      <w:r>
        <w:t>Quick read</w:t>
      </w:r>
    </w:p>
    <w:p w:rsidR="00D00343" w:rsidRDefault="00584B98" w:rsidP="007A7483">
      <w:pPr>
        <w:spacing w:before="0" w:beforeAutospacing="0" w:after="0" w:afterAutospacing="0"/>
      </w:pPr>
      <w:hyperlink r:id="rId6" w:history="1">
        <w:r w:rsidR="006670BE" w:rsidRPr="00DF119C">
          <w:rPr>
            <w:rStyle w:val="Hyperlink"/>
          </w:rPr>
          <w:t>http://wiki.mikrotik.co</w:t>
        </w:r>
        <w:r w:rsidR="006670BE" w:rsidRPr="00DF119C">
          <w:rPr>
            <w:rStyle w:val="Hyperlink"/>
          </w:rPr>
          <w:t>m</w:t>
        </w:r>
        <w:r w:rsidR="006670BE" w:rsidRPr="00DF119C">
          <w:rPr>
            <w:rStyle w:val="Hyperlink"/>
          </w:rPr>
          <w:t>/wiki/First_time_startup</w:t>
        </w:r>
      </w:hyperlink>
    </w:p>
    <w:p w:rsidR="00F30184" w:rsidRDefault="00F30184" w:rsidP="00F30184">
      <w:r>
        <w:t>If the router has been previously configured</w:t>
      </w:r>
      <w:r w:rsidR="00470FE5">
        <w:t>,</w:t>
      </w:r>
      <w:r>
        <w:t xml:space="preserve"> 192.168.88.1 may not be available.</w:t>
      </w:r>
      <w:r w:rsidR="00470FE5">
        <w:t xml:space="preserve"> And you will have to download </w:t>
      </w:r>
      <w:proofErr w:type="spellStart"/>
      <w:r w:rsidR="00470FE5">
        <w:t>Winbox</w:t>
      </w:r>
      <w:proofErr w:type="spellEnd"/>
      <w:r w:rsidR="00470FE5">
        <w:t xml:space="preserve"> from the internet.</w:t>
      </w:r>
    </w:p>
    <w:p w:rsidR="00F30184" w:rsidRDefault="00F30184" w:rsidP="00D00343">
      <w:pPr>
        <w:pStyle w:val="Heading1"/>
      </w:pPr>
    </w:p>
    <w:p w:rsidR="00394BF9" w:rsidRDefault="00D00343" w:rsidP="00D00343">
      <w:pPr>
        <w:pStyle w:val="Heading1"/>
      </w:pPr>
      <w:r>
        <w:t xml:space="preserve">Download </w:t>
      </w:r>
      <w:proofErr w:type="spellStart"/>
      <w:r>
        <w:t>Winbox</w:t>
      </w:r>
      <w:proofErr w:type="spellEnd"/>
    </w:p>
    <w:p w:rsidR="00D00343" w:rsidRDefault="00D00343" w:rsidP="00D00343">
      <w:pPr>
        <w:spacing w:before="0" w:beforeAutospacing="0" w:after="0" w:afterAutospacing="0"/>
      </w:pPr>
      <w:r>
        <w:t xml:space="preserve">Down load the latest version of </w:t>
      </w:r>
      <w:proofErr w:type="spellStart"/>
      <w:r>
        <w:t>Winbox</w:t>
      </w:r>
      <w:proofErr w:type="spellEnd"/>
      <w:r>
        <w:t xml:space="preserve"> from</w:t>
      </w:r>
      <w:r w:rsidR="006670BE">
        <w:t xml:space="preserve"> link on the website above</w:t>
      </w:r>
      <w:r>
        <w:t xml:space="preserve">. </w:t>
      </w:r>
      <w:r w:rsidR="006670BE">
        <w:t xml:space="preserve"> The link is under the </w:t>
      </w:r>
      <w:proofErr w:type="spellStart"/>
      <w:r w:rsidR="006670BE">
        <w:t>Winbox</w:t>
      </w:r>
      <w:proofErr w:type="spellEnd"/>
      <w:r w:rsidR="006670BE">
        <w:t xml:space="preserve"> section</w:t>
      </w:r>
      <w:r w:rsidR="006670BE" w:rsidRPr="006670BE">
        <w:t xml:space="preserve"> </w:t>
      </w:r>
      <w:r w:rsidR="006670BE">
        <w:t xml:space="preserve">“Latest </w:t>
      </w:r>
      <w:proofErr w:type="spellStart"/>
      <w:r w:rsidR="006670BE">
        <w:t>winbox</w:t>
      </w:r>
      <w:proofErr w:type="spellEnd"/>
      <w:r w:rsidR="006670BE">
        <w:t xml:space="preserve"> version can be downloaded from our </w:t>
      </w:r>
      <w:r w:rsidR="006670BE" w:rsidRPr="006670BE">
        <w:t>demo router</w:t>
      </w:r>
      <w:r w:rsidR="006670BE">
        <w:t>.”</w:t>
      </w:r>
    </w:p>
    <w:p w:rsidR="00394BF9" w:rsidRDefault="00394BF9" w:rsidP="007A7483">
      <w:pPr>
        <w:spacing w:before="0" w:beforeAutospacing="0" w:after="0" w:afterAutospacing="0"/>
      </w:pPr>
    </w:p>
    <w:p w:rsidR="00394BF9" w:rsidRDefault="00470FE5" w:rsidP="007A7483">
      <w:pPr>
        <w:spacing w:before="0" w:beforeAutospacing="0" w:after="0" w:afterAutospacing="0"/>
      </w:pPr>
      <w:r>
        <w:t xml:space="preserve">I liked using the downloaded version of </w:t>
      </w:r>
      <w:proofErr w:type="spellStart"/>
      <w:r>
        <w:t>Winbox</w:t>
      </w:r>
      <w:proofErr w:type="spellEnd"/>
      <w:r>
        <w:t xml:space="preserve"> </w:t>
      </w:r>
      <w:r w:rsidR="00A919EE">
        <w:t xml:space="preserve">on my computer </w:t>
      </w:r>
      <w:r>
        <w:t>better than t</w:t>
      </w:r>
      <w:r w:rsidR="00A919EE">
        <w:t>he one at 192.168.88.1.  There should be no functional differences but I liked the screen resolution better.</w:t>
      </w:r>
    </w:p>
    <w:p w:rsidR="00394BF9" w:rsidRPr="007A7483" w:rsidRDefault="00394BF9" w:rsidP="007A7483">
      <w:pPr>
        <w:spacing w:before="0" w:beforeAutospacing="0" w:after="0" w:afterAutospacing="0"/>
      </w:pPr>
    </w:p>
    <w:p w:rsidR="007A7483" w:rsidRPr="007A7483" w:rsidRDefault="00584B98" w:rsidP="00394BF9">
      <w:pPr>
        <w:pStyle w:val="Title"/>
      </w:pPr>
      <w:hyperlink r:id="rId7" w:tooltip="refresh" w:history="1">
        <w:r w:rsidR="007A7483" w:rsidRPr="007A7483">
          <w:t>Client Node Configuration</w:t>
        </w:r>
      </w:hyperlink>
    </w:p>
    <w:p w:rsidR="00394BF9" w:rsidRPr="003F486E" w:rsidRDefault="00394BF9" w:rsidP="003F486E">
      <w:pPr>
        <w:rPr>
          <w:sz w:val="32"/>
          <w:szCs w:val="32"/>
        </w:rPr>
      </w:pPr>
      <w:r w:rsidRPr="003F486E">
        <w:rPr>
          <w:sz w:val="32"/>
          <w:szCs w:val="32"/>
        </w:rPr>
        <w:t xml:space="preserve">Source </w:t>
      </w:r>
    </w:p>
    <w:p w:rsidR="007A7483" w:rsidRPr="007A7483" w:rsidRDefault="00584B98" w:rsidP="007A7483">
      <w:pPr>
        <w:spacing w:before="0" w:beforeAutospacing="0" w:after="0" w:afterAutospacing="0"/>
      </w:pPr>
      <w:hyperlink r:id="rId8" w:history="1">
        <w:proofErr w:type="spellStart"/>
        <w:r w:rsidR="007A7483" w:rsidRPr="007A7483">
          <w:t>HamWAN</w:t>
        </w:r>
        <w:proofErr w:type="spellEnd"/>
        <w:r w:rsidR="007A7483" w:rsidRPr="007A7483">
          <w:t xml:space="preserve"> </w:t>
        </w:r>
      </w:hyperlink>
      <w:r w:rsidR="007A7483" w:rsidRPr="007A7483">
        <w:t xml:space="preserve">» </w:t>
      </w:r>
      <w:hyperlink r:id="rId9" w:history="1">
        <w:r w:rsidR="007A7483" w:rsidRPr="007A7483">
          <w:t xml:space="preserve">Wiki Home Page </w:t>
        </w:r>
      </w:hyperlink>
      <w:r w:rsidR="007A7483" w:rsidRPr="007A7483">
        <w:t xml:space="preserve">» </w:t>
      </w:r>
      <w:hyperlink r:id="rId10" w:history="1">
        <w:r w:rsidR="007A7483" w:rsidRPr="007A7483">
          <w:t xml:space="preserve">Network Engineering </w:t>
        </w:r>
      </w:hyperlink>
      <w:r w:rsidR="007A7483" w:rsidRPr="007A7483">
        <w:t xml:space="preserve">» </w:t>
      </w:r>
      <w:hyperlink r:id="rId11" w:history="1">
        <w:r w:rsidR="007A7483" w:rsidRPr="007A7483">
          <w:t xml:space="preserve">Client Node Configuration </w:t>
        </w:r>
      </w:hyperlink>
    </w:p>
    <w:p w:rsidR="00394BF9" w:rsidRDefault="00394BF9" w:rsidP="007A7483">
      <w:pPr>
        <w:spacing w:before="0" w:beforeAutospacing="0" w:after="0" w:afterAutospacing="0"/>
      </w:pPr>
    </w:p>
    <w:p w:rsidR="007A7483" w:rsidRPr="00394BF9" w:rsidRDefault="007A7483" w:rsidP="007A7483">
      <w:pPr>
        <w:spacing w:before="0" w:beforeAutospacing="0" w:after="0" w:afterAutospacing="0"/>
        <w:rPr>
          <w:b/>
          <w:color w:val="FF0000"/>
        </w:rPr>
      </w:pPr>
      <w:r w:rsidRPr="00394BF9">
        <w:rPr>
          <w:b/>
          <w:color w:val="FF0000"/>
        </w:rPr>
        <w:t>BE SURE YOU ALWAYS HAVE AN ANTENNA PLUGGED IN WHEN THE MODEM IS POWERED ON</w:t>
      </w:r>
    </w:p>
    <w:p w:rsidR="007A7483" w:rsidRDefault="007A7483" w:rsidP="007A7483">
      <w:pPr>
        <w:spacing w:before="0" w:beforeAutospacing="0" w:after="0" w:afterAutospacing="0"/>
      </w:pPr>
    </w:p>
    <w:p w:rsidR="007A7483" w:rsidRPr="007A7483" w:rsidRDefault="00EE6744" w:rsidP="00DC7F08">
      <w:pPr>
        <w:pStyle w:val="Heading1"/>
      </w:pPr>
      <w:r>
        <w:t xml:space="preserve">-1. </w:t>
      </w:r>
      <w:r w:rsidR="007A7483" w:rsidRPr="007A7483">
        <w:t xml:space="preserve">Upgrade your modem to the latest </w:t>
      </w:r>
      <w:proofErr w:type="spellStart"/>
      <w:r w:rsidR="007A7483" w:rsidRPr="007A7483">
        <w:t>RouterOS</w:t>
      </w:r>
      <w:proofErr w:type="spellEnd"/>
      <w:r w:rsidR="007A7483" w:rsidRPr="007A7483">
        <w:t xml:space="preserve"> v6.</w:t>
      </w:r>
    </w:p>
    <w:p w:rsidR="007A7483" w:rsidRPr="00FE4F96" w:rsidRDefault="00584B98" w:rsidP="00FE4F96">
      <w:pPr>
        <w:pStyle w:val="ListParagraph"/>
        <w:numPr>
          <w:ilvl w:val="0"/>
          <w:numId w:val="11"/>
        </w:numPr>
        <w:spacing w:before="0" w:beforeAutospacing="0" w:after="0" w:afterAutospacing="0"/>
        <w:rPr>
          <w:i/>
        </w:rPr>
      </w:pPr>
      <w:hyperlink r:id="rId12" w:tgtFrame="_blank" w:history="1">
        <w:r w:rsidR="007A7483" w:rsidRPr="007A7483">
          <w:t>Download area</w:t>
        </w:r>
      </w:hyperlink>
      <w:r w:rsidR="007A7483">
        <w:rPr>
          <w:noProof/>
        </w:rPr>
        <w:drawing>
          <wp:inline distT="0" distB="0" distL="0" distR="0">
            <wp:extent cx="144780" cy="131445"/>
            <wp:effectExtent l="19050" t="0" r="7620" b="0"/>
            <wp:docPr id="6" name="Picture 6" descr="(external lin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(external link)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3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7483" w:rsidRPr="007A7483">
        <w:t xml:space="preserve"> or </w:t>
      </w:r>
      <w:hyperlink r:id="rId14" w:tgtFrame="_blank" w:history="1">
        <w:proofErr w:type="spellStart"/>
        <w:r w:rsidR="007A7483" w:rsidRPr="007A7483">
          <w:t>RouterOS</w:t>
        </w:r>
        <w:proofErr w:type="spellEnd"/>
        <w:r w:rsidR="007A7483" w:rsidRPr="007A7483">
          <w:t xml:space="preserve"> 6.7 direct link</w:t>
        </w:r>
      </w:hyperlink>
      <w:r w:rsidR="007A7483">
        <w:rPr>
          <w:noProof/>
        </w:rPr>
        <w:drawing>
          <wp:inline distT="0" distB="0" distL="0" distR="0">
            <wp:extent cx="144780" cy="131445"/>
            <wp:effectExtent l="19050" t="0" r="7620" b="0"/>
            <wp:docPr id="7" name="Picture 7" descr="(external lin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(external link)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3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7483" w:rsidRPr="007A7483">
        <w:t>.</w:t>
      </w:r>
      <w:r w:rsidR="00FE4F96">
        <w:t xml:space="preserve"> </w:t>
      </w:r>
      <w:r w:rsidR="00FE4F96" w:rsidRPr="00FE4F96">
        <w:rPr>
          <w:i/>
        </w:rPr>
        <w:t>(</w:t>
      </w:r>
      <w:proofErr w:type="gramStart"/>
      <w:r w:rsidR="00FE4F96" w:rsidRPr="00FE4F96">
        <w:rPr>
          <w:i/>
        </w:rPr>
        <w:t>note</w:t>
      </w:r>
      <w:proofErr w:type="gramEnd"/>
      <w:r w:rsidR="00FE4F96" w:rsidRPr="00FE4F96">
        <w:rPr>
          <w:i/>
        </w:rPr>
        <w:t>: my computer would not let me access the internet using the wireless modem when the 5shpn was connected. I downed loaded the latest Router OS and saved it in a temp folder.)</w:t>
      </w:r>
    </w:p>
    <w:p w:rsidR="007A7483" w:rsidRPr="007A7483" w:rsidRDefault="007A7483" w:rsidP="00FE4F96">
      <w:pPr>
        <w:pStyle w:val="ListParagraph"/>
        <w:numPr>
          <w:ilvl w:val="0"/>
          <w:numId w:val="11"/>
        </w:numPr>
        <w:spacing w:before="0" w:beforeAutospacing="0" w:after="0" w:afterAutospacing="0"/>
      </w:pPr>
      <w:r w:rsidRPr="007A7483">
        <w:t xml:space="preserve">Connect to the router using </w:t>
      </w:r>
      <w:hyperlink r:id="rId15" w:tgtFrame="_blank" w:history="1">
        <w:proofErr w:type="spellStart"/>
        <w:r w:rsidRPr="007A7483">
          <w:t>winbox</w:t>
        </w:r>
        <w:proofErr w:type="spellEnd"/>
      </w:hyperlink>
      <w:r>
        <w:rPr>
          <w:noProof/>
        </w:rPr>
        <w:drawing>
          <wp:inline distT="0" distB="0" distL="0" distR="0">
            <wp:extent cx="144780" cy="131445"/>
            <wp:effectExtent l="19050" t="0" r="7620" b="0"/>
            <wp:docPr id="8" name="Picture 8" descr="(external lin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(external link)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3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7483">
        <w:t xml:space="preserve">. The </w:t>
      </w:r>
      <w:proofErr w:type="spellStart"/>
      <w:r w:rsidRPr="007A7483">
        <w:t>WinBox</w:t>
      </w:r>
      <w:proofErr w:type="spellEnd"/>
      <w:r w:rsidRPr="007A7483">
        <w:t xml:space="preserve"> application above is a GUI tool for configuring the router. To auto-discover your modem, click the </w:t>
      </w:r>
      <w:r w:rsidR="00AC16EC" w:rsidRPr="00AC16EC">
        <w:rPr>
          <w:b/>
          <w:sz w:val="36"/>
          <w:szCs w:val="36"/>
        </w:rPr>
        <w:t>[</w:t>
      </w:r>
      <w:r w:rsidRPr="00AC16EC">
        <w:rPr>
          <w:b/>
          <w:sz w:val="36"/>
          <w:szCs w:val="36"/>
        </w:rPr>
        <w:t>...</w:t>
      </w:r>
      <w:r w:rsidR="00AC16EC" w:rsidRPr="00AC16EC">
        <w:rPr>
          <w:b/>
          <w:sz w:val="36"/>
          <w:szCs w:val="36"/>
        </w:rPr>
        <w:t>]</w:t>
      </w:r>
      <w:r w:rsidRPr="007A7483">
        <w:t xml:space="preserve"> button and then double click on the MAC address (not the 192.168.88.1 IP address) that comes up. This will force </w:t>
      </w:r>
      <w:proofErr w:type="spellStart"/>
      <w:r w:rsidR="00AC16EC">
        <w:lastRenderedPageBreak/>
        <w:t>W</w:t>
      </w:r>
      <w:r w:rsidRPr="007A7483">
        <w:t>inbox</w:t>
      </w:r>
      <w:proofErr w:type="spellEnd"/>
      <w:r w:rsidRPr="007A7483">
        <w:t xml:space="preserve"> to use a Layer 2 protocol, not dependent on IP settings. If you double click on the IP address, </w:t>
      </w:r>
      <w:proofErr w:type="spellStart"/>
      <w:r w:rsidR="00AC16EC">
        <w:t>W</w:t>
      </w:r>
      <w:r w:rsidRPr="007A7483">
        <w:t>inbox</w:t>
      </w:r>
      <w:proofErr w:type="spellEnd"/>
      <w:r w:rsidRPr="007A7483">
        <w:t xml:space="preserve"> will use a Layer 3 protocol, and any IP changes you make might disconnect you. Default login = admin and password is blank.</w:t>
      </w:r>
    </w:p>
    <w:p w:rsidR="007A7483" w:rsidRPr="007A7483" w:rsidRDefault="007A7483" w:rsidP="00FE4F96">
      <w:pPr>
        <w:pStyle w:val="ListParagraph"/>
        <w:numPr>
          <w:ilvl w:val="0"/>
          <w:numId w:val="11"/>
        </w:numPr>
        <w:spacing w:before="0" w:beforeAutospacing="0" w:after="0" w:afterAutospacing="0"/>
      </w:pPr>
      <w:r w:rsidRPr="007A7483">
        <w:t>Click on "Files".</w:t>
      </w:r>
    </w:p>
    <w:p w:rsidR="007A7483" w:rsidRPr="007A7483" w:rsidRDefault="007A7483" w:rsidP="00FE4F96">
      <w:pPr>
        <w:pStyle w:val="ListParagraph"/>
        <w:numPr>
          <w:ilvl w:val="0"/>
          <w:numId w:val="11"/>
        </w:numPr>
        <w:spacing w:before="0" w:beforeAutospacing="0" w:after="0" w:afterAutospacing="0"/>
      </w:pPr>
      <w:r w:rsidRPr="007A7483">
        <w:t>Drag and drop the file you downloaded</w:t>
      </w:r>
      <w:r w:rsidR="00AC16EC">
        <w:t xml:space="preserve"> in step 1 above</w:t>
      </w:r>
      <w:r w:rsidRPr="007A7483">
        <w:t xml:space="preserve"> into the Files window.</w:t>
      </w:r>
    </w:p>
    <w:p w:rsidR="007A7483" w:rsidRPr="007A7483" w:rsidRDefault="007A7483" w:rsidP="00FE4F96">
      <w:pPr>
        <w:pStyle w:val="ListParagraph"/>
        <w:numPr>
          <w:ilvl w:val="0"/>
          <w:numId w:val="11"/>
        </w:numPr>
        <w:spacing w:before="0" w:beforeAutospacing="0" w:after="0" w:afterAutospacing="0"/>
      </w:pPr>
      <w:r w:rsidRPr="007A7483">
        <w:t>After the transfer is done, simply reboot the router by clicking System -&gt; Reboot.</w:t>
      </w:r>
      <w:r w:rsidR="00FE4F96">
        <w:t xml:space="preserve"> (I had to recycle power to get it to take.)</w:t>
      </w:r>
    </w:p>
    <w:p w:rsidR="003F486E" w:rsidRDefault="003F486E" w:rsidP="007A7483">
      <w:pPr>
        <w:spacing w:before="0" w:beforeAutospacing="0" w:after="0" w:afterAutospacing="0"/>
      </w:pPr>
    </w:p>
    <w:p w:rsidR="00AC16EC" w:rsidRDefault="00AC16EC" w:rsidP="007A7483">
      <w:pPr>
        <w:spacing w:before="0" w:beforeAutospacing="0" w:after="0" w:afterAutospacing="0"/>
      </w:pPr>
      <w:r w:rsidRPr="00AC16EC">
        <w:rPr>
          <w:b/>
        </w:rPr>
        <w:t xml:space="preserve">The instructions below are meant to be entered from the command line interface to the router. You can open a command line in </w:t>
      </w:r>
      <w:proofErr w:type="spellStart"/>
      <w:r w:rsidRPr="00AC16EC">
        <w:rPr>
          <w:b/>
        </w:rPr>
        <w:t>WinBox</w:t>
      </w:r>
      <w:proofErr w:type="spellEnd"/>
      <w:r w:rsidRPr="00AC16EC">
        <w:rPr>
          <w:b/>
        </w:rPr>
        <w:t xml:space="preserve"> by clicking on "New Terminal"</w:t>
      </w:r>
      <w:r w:rsidRPr="007A7483">
        <w:t>.</w:t>
      </w:r>
      <w:r w:rsidR="00470FE5">
        <w:t xml:space="preserve">  I used copy and paste because my typing is bad.   I used ctrl-C to copy the commands in this document but in </w:t>
      </w:r>
      <w:proofErr w:type="spellStart"/>
      <w:r w:rsidR="00470FE5">
        <w:t>Winbox</w:t>
      </w:r>
      <w:proofErr w:type="spellEnd"/>
      <w:r w:rsidR="00470FE5">
        <w:t xml:space="preserve"> I had to use right-click-paste.</w:t>
      </w:r>
    </w:p>
    <w:p w:rsidR="00AC16EC" w:rsidRDefault="00AC16EC" w:rsidP="007A7483">
      <w:pPr>
        <w:spacing w:before="0" w:beforeAutospacing="0" w:after="0" w:afterAutospacing="0"/>
      </w:pPr>
    </w:p>
    <w:p w:rsidR="007A7483" w:rsidRPr="007A7483" w:rsidRDefault="00EE6744" w:rsidP="00DC7F08">
      <w:pPr>
        <w:pStyle w:val="Heading1"/>
      </w:pPr>
      <w:r>
        <w:t xml:space="preserve">-2. </w:t>
      </w:r>
      <w:r w:rsidR="007A7483" w:rsidRPr="007A7483">
        <w:t xml:space="preserve">Give your modem an identity, and </w:t>
      </w:r>
      <w:r w:rsidR="007A7483" w:rsidRPr="00F30184">
        <w:rPr>
          <w:sz w:val="36"/>
          <w:szCs w:val="36"/>
          <w:u w:val="single"/>
        </w:rPr>
        <w:t>describe where it's linking to</w:t>
      </w:r>
      <w:r w:rsidR="007A7483" w:rsidRPr="007A7483">
        <w:t>. For example:</w:t>
      </w:r>
    </w:p>
    <w:p w:rsidR="005718BA" w:rsidRDefault="005718BA" w:rsidP="00AC16EC">
      <w:pPr>
        <w:spacing w:before="0" w:beforeAutospacing="0" w:after="0" w:afterAutospacing="0"/>
        <w:ind w:left="720"/>
      </w:pPr>
      <w:r>
        <w:t xml:space="preserve">Site locations can be found at </w:t>
      </w:r>
      <w:proofErr w:type="spellStart"/>
      <w:r>
        <w:t>HamWAN</w:t>
      </w:r>
      <w:proofErr w:type="spellEnd"/>
      <w:r>
        <w:t>-&gt;</w:t>
      </w:r>
      <w:r w:rsidR="00A029F2">
        <w:t>Radio Frequency Engineering-&gt;sites.</w:t>
      </w:r>
    </w:p>
    <w:p w:rsidR="007A7483" w:rsidRPr="007A7483" w:rsidRDefault="007A7483" w:rsidP="00AC16EC">
      <w:pPr>
        <w:spacing w:before="0" w:beforeAutospacing="0" w:after="0" w:afterAutospacing="0"/>
        <w:ind w:left="720"/>
      </w:pPr>
      <w:r w:rsidRPr="007A7483">
        <w:t>Identity of AE7SJ's modem linked to the Paine Field cell site</w:t>
      </w:r>
      <w:r w:rsidR="00A029F2">
        <w:t>.</w:t>
      </w:r>
    </w:p>
    <w:p w:rsidR="007A7483" w:rsidRPr="007A7483" w:rsidRDefault="007A7483" w:rsidP="00AC16EC">
      <w:pPr>
        <w:spacing w:before="0" w:beforeAutospacing="0" w:after="0" w:afterAutospacing="0"/>
        <w:ind w:left="1440"/>
      </w:pPr>
      <w:r w:rsidRPr="007A7483">
        <w:t>/system identity</w:t>
      </w:r>
    </w:p>
    <w:p w:rsidR="007A7483" w:rsidRPr="007A7483" w:rsidRDefault="007A7483" w:rsidP="00AC16EC">
      <w:pPr>
        <w:spacing w:before="0" w:beforeAutospacing="0" w:after="0" w:afterAutospacing="0"/>
        <w:ind w:left="1440"/>
      </w:pPr>
      <w:proofErr w:type="gramStart"/>
      <w:r w:rsidRPr="007A7483">
        <w:t>set</w:t>
      </w:r>
      <w:proofErr w:type="gramEnd"/>
      <w:r w:rsidRPr="007A7483">
        <w:t xml:space="preserve"> name=AE7SJ-Paine</w:t>
      </w:r>
      <w:r w:rsidR="00AC16EC">
        <w:t xml:space="preserve">   </w:t>
      </w:r>
      <w:r w:rsidR="00AC16EC" w:rsidRPr="00AC16EC">
        <w:rPr>
          <w:i/>
        </w:rPr>
        <w:t>(change to your identity)</w:t>
      </w:r>
    </w:p>
    <w:p w:rsidR="007A7483" w:rsidRPr="007A7483" w:rsidRDefault="007A7483" w:rsidP="007A7483">
      <w:pPr>
        <w:spacing w:before="0" w:beforeAutospacing="0" w:after="0" w:afterAutospacing="0"/>
      </w:pPr>
    </w:p>
    <w:p w:rsidR="007A7483" w:rsidRPr="007A7483" w:rsidRDefault="00EE6744" w:rsidP="00DC7F08">
      <w:pPr>
        <w:pStyle w:val="Heading1"/>
      </w:pPr>
      <w:r>
        <w:t>-</w:t>
      </w:r>
      <w:r w:rsidR="00334AA4">
        <w:t>3</w:t>
      </w:r>
      <w:r>
        <w:t xml:space="preserve">. </w:t>
      </w:r>
      <w:r w:rsidR="007A7483" w:rsidRPr="007A7483">
        <w:t xml:space="preserve">Set a password for the admin user using </w:t>
      </w:r>
      <w:proofErr w:type="spellStart"/>
      <w:r w:rsidR="007A7483" w:rsidRPr="007A7483">
        <w:t>winbox</w:t>
      </w:r>
      <w:proofErr w:type="spellEnd"/>
      <w:r w:rsidR="007A7483" w:rsidRPr="007A7483">
        <w:t>.</w:t>
      </w:r>
    </w:p>
    <w:p w:rsidR="007A7483" w:rsidRPr="007A7483" w:rsidRDefault="007A7483" w:rsidP="007A7483">
      <w:pPr>
        <w:spacing w:before="0" w:beforeAutospacing="0" w:after="0" w:afterAutospacing="0"/>
      </w:pPr>
      <w:proofErr w:type="gramStart"/>
      <w:r w:rsidRPr="00EE6744">
        <w:rPr>
          <w:b/>
          <w:sz w:val="32"/>
          <w:szCs w:val="32"/>
        </w:rPr>
        <w:t>NOTE: NEVER</w:t>
      </w:r>
      <w:r w:rsidRPr="007A7483">
        <w:t xml:space="preserve"> type passwords using the command line interface (SSH/Terminal/Telnet).</w:t>
      </w:r>
      <w:proofErr w:type="gramEnd"/>
      <w:r w:rsidRPr="007A7483">
        <w:t xml:space="preserve"> There is a known security breach here.</w:t>
      </w:r>
    </w:p>
    <w:p w:rsidR="007A7483" w:rsidRPr="007A7483" w:rsidRDefault="007A7483" w:rsidP="007A7483">
      <w:pPr>
        <w:spacing w:before="0" w:beforeAutospacing="0" w:after="0" w:afterAutospacing="0"/>
      </w:pPr>
      <w:r w:rsidRPr="007A7483">
        <w:t>Click System -&gt; Users -&gt; Users tab -&gt; double click admin -&gt; Password...</w:t>
      </w:r>
    </w:p>
    <w:p w:rsidR="003F486E" w:rsidRDefault="00EE6744" w:rsidP="00DC7F08">
      <w:pPr>
        <w:pStyle w:val="Heading1"/>
      </w:pPr>
      <w:r>
        <w:t>-</w:t>
      </w:r>
      <w:r w:rsidR="00334AA4">
        <w:t>4</w:t>
      </w:r>
      <w:r>
        <w:t xml:space="preserve">. </w:t>
      </w:r>
      <w:r w:rsidR="007A7483" w:rsidRPr="007A7483">
        <w:t xml:space="preserve">To support shared administration, </w:t>
      </w:r>
    </w:p>
    <w:p w:rsidR="007A7483" w:rsidRPr="007A7483" w:rsidRDefault="00EE6744" w:rsidP="00EE6744">
      <w:pPr>
        <w:spacing w:before="0" w:beforeAutospacing="0" w:after="0" w:afterAutospacing="0"/>
        <w:ind w:left="720"/>
      </w:pPr>
      <w:r>
        <w:t>A</w:t>
      </w:r>
      <w:r w:rsidR="007A7483" w:rsidRPr="007A7483">
        <w:t xml:space="preserve">dd the following </w:t>
      </w:r>
      <w:proofErr w:type="spellStart"/>
      <w:r w:rsidR="007A7483" w:rsidRPr="007A7483">
        <w:t>HamWAN</w:t>
      </w:r>
      <w:proofErr w:type="spellEnd"/>
      <w:r w:rsidR="007A7483" w:rsidRPr="007A7483">
        <w:t xml:space="preserve"> Network Administration accounts into the "full" group using </w:t>
      </w:r>
      <w:proofErr w:type="spellStart"/>
      <w:r w:rsidR="007A7483" w:rsidRPr="007A7483">
        <w:t>winbox</w:t>
      </w:r>
      <w:proofErr w:type="spellEnd"/>
      <w:r w:rsidR="007A7483" w:rsidRPr="007A7483">
        <w:t xml:space="preserve">. Usernames are case sensitive. For the passwords, pick whatever secure password you like. Password authentication will never be used when </w:t>
      </w:r>
      <w:proofErr w:type="spellStart"/>
      <w:r w:rsidR="007A7483" w:rsidRPr="007A7483">
        <w:t>HamWAN</w:t>
      </w:r>
      <w:proofErr w:type="spellEnd"/>
      <w:r w:rsidR="007A7483" w:rsidRPr="007A7483">
        <w:t xml:space="preserve"> accesses your modem.</w:t>
      </w:r>
    </w:p>
    <w:p w:rsidR="007A7483" w:rsidRPr="007A7483" w:rsidRDefault="007A7483" w:rsidP="00EE6744">
      <w:pPr>
        <w:spacing w:before="0" w:beforeAutospacing="0" w:after="0" w:afterAutospacing="0"/>
        <w:ind w:left="1440"/>
      </w:pPr>
      <w:proofErr w:type="spellStart"/>
      <w:proofErr w:type="gramStart"/>
      <w:r w:rsidRPr="007A7483">
        <w:t>eo</w:t>
      </w:r>
      <w:proofErr w:type="spellEnd"/>
      <w:proofErr w:type="gramEnd"/>
    </w:p>
    <w:p w:rsidR="007A7483" w:rsidRPr="007A7483" w:rsidRDefault="007A7483" w:rsidP="00EE6744">
      <w:pPr>
        <w:spacing w:before="0" w:beforeAutospacing="0" w:after="0" w:afterAutospacing="0"/>
        <w:ind w:left="1440"/>
      </w:pPr>
      <w:r w:rsidRPr="007A7483">
        <w:t>NQ1E</w:t>
      </w:r>
    </w:p>
    <w:p w:rsidR="007A7483" w:rsidRPr="007A7483" w:rsidRDefault="007A7483" w:rsidP="00EE6744">
      <w:pPr>
        <w:spacing w:before="0" w:beforeAutospacing="0" w:after="0" w:afterAutospacing="0"/>
        <w:ind w:left="1440"/>
      </w:pPr>
      <w:proofErr w:type="spellStart"/>
      <w:proofErr w:type="gramStart"/>
      <w:r w:rsidRPr="007A7483">
        <w:t>nigel</w:t>
      </w:r>
      <w:proofErr w:type="spellEnd"/>
      <w:proofErr w:type="gramEnd"/>
    </w:p>
    <w:p w:rsidR="007A7483" w:rsidRPr="007A7483" w:rsidRDefault="007A7483" w:rsidP="00EE6744">
      <w:pPr>
        <w:spacing w:before="0" w:beforeAutospacing="0" w:after="0" w:afterAutospacing="0"/>
        <w:ind w:left="1440"/>
      </w:pPr>
      <w:proofErr w:type="spellStart"/>
      <w:proofErr w:type="gramStart"/>
      <w:r w:rsidRPr="007A7483">
        <w:t>osburn</w:t>
      </w:r>
      <w:proofErr w:type="spellEnd"/>
      <w:proofErr w:type="gramEnd"/>
    </w:p>
    <w:p w:rsidR="007A7483" w:rsidRPr="007A7483" w:rsidRDefault="007A7483" w:rsidP="00EE6744">
      <w:pPr>
        <w:spacing w:before="0" w:beforeAutospacing="0" w:after="0" w:afterAutospacing="0"/>
        <w:ind w:left="1440"/>
      </w:pPr>
      <w:proofErr w:type="gramStart"/>
      <w:r w:rsidRPr="007A7483">
        <w:t>monitoring</w:t>
      </w:r>
      <w:proofErr w:type="gramEnd"/>
      <w:r w:rsidRPr="007A7483">
        <w:t xml:space="preserve"> (Read ONLY! group=read)</w:t>
      </w:r>
    </w:p>
    <w:p w:rsidR="00C53039" w:rsidRDefault="00EE6744" w:rsidP="00DC7F08">
      <w:pPr>
        <w:pStyle w:val="Heading1"/>
      </w:pPr>
      <w:r>
        <w:t>-</w:t>
      </w:r>
      <w:r w:rsidR="00334AA4">
        <w:t>5</w:t>
      </w:r>
      <w:r>
        <w:t xml:space="preserve">. </w:t>
      </w:r>
      <w:r w:rsidR="007A7483" w:rsidRPr="007A7483">
        <w:t xml:space="preserve">To support shared administration, </w:t>
      </w:r>
    </w:p>
    <w:p w:rsidR="007A7483" w:rsidRPr="007A7483" w:rsidRDefault="007A7483" w:rsidP="00EE6744">
      <w:pPr>
        <w:spacing w:before="0" w:beforeAutospacing="0" w:after="0" w:afterAutospacing="0"/>
        <w:ind w:left="720"/>
      </w:pPr>
      <w:proofErr w:type="gramStart"/>
      <w:r w:rsidRPr="007A7483">
        <w:t>add</w:t>
      </w:r>
      <w:proofErr w:type="gramEnd"/>
      <w:r w:rsidRPr="007A7483">
        <w:t xml:space="preserve"> SSH keys for the </w:t>
      </w:r>
      <w:proofErr w:type="spellStart"/>
      <w:r w:rsidRPr="007A7483">
        <w:t>HamWAN</w:t>
      </w:r>
      <w:proofErr w:type="spellEnd"/>
      <w:r w:rsidRPr="007A7483">
        <w:t xml:space="preserve"> Network Administration accounts.</w:t>
      </w:r>
    </w:p>
    <w:p w:rsidR="007A7483" w:rsidRPr="007A7483" w:rsidRDefault="007A7483" w:rsidP="00EE6744">
      <w:pPr>
        <w:spacing w:before="0" w:beforeAutospacing="0" w:after="0" w:afterAutospacing="0"/>
        <w:ind w:left="720"/>
      </w:pPr>
      <w:r w:rsidRPr="007A7483">
        <w:t>Download and save each key attached to the bottom on this page.</w:t>
      </w:r>
    </w:p>
    <w:p w:rsidR="007A7483" w:rsidRPr="007A7483" w:rsidRDefault="007A7483" w:rsidP="00EE6744">
      <w:pPr>
        <w:spacing w:before="0" w:beforeAutospacing="0" w:after="0" w:afterAutospacing="0"/>
        <w:ind w:left="720"/>
      </w:pPr>
      <w:r w:rsidRPr="007A7483">
        <w:t>Drag and drop it into the Files window on your modem.</w:t>
      </w:r>
    </w:p>
    <w:p w:rsidR="007A7483" w:rsidRPr="007A7483" w:rsidRDefault="007A7483" w:rsidP="00EE6744">
      <w:pPr>
        <w:spacing w:before="0" w:beforeAutospacing="0" w:after="0" w:afterAutospacing="0"/>
        <w:ind w:left="720"/>
      </w:pPr>
      <w:r w:rsidRPr="007A7483">
        <w:lastRenderedPageBreak/>
        <w:t>Import SSH keys and associate them with the right accounts</w:t>
      </w:r>
    </w:p>
    <w:p w:rsidR="007A7483" w:rsidRPr="007A7483" w:rsidRDefault="007A7483" w:rsidP="00EE6744">
      <w:pPr>
        <w:spacing w:before="0" w:beforeAutospacing="0" w:after="0" w:afterAutospacing="0"/>
        <w:ind w:left="1440"/>
      </w:pPr>
      <w:r w:rsidRPr="007A7483">
        <w:t xml:space="preserve">/user </w:t>
      </w:r>
      <w:proofErr w:type="spellStart"/>
      <w:r w:rsidRPr="007A7483">
        <w:t>ssh</w:t>
      </w:r>
      <w:proofErr w:type="spellEnd"/>
      <w:r w:rsidRPr="007A7483">
        <w:t>-keys</w:t>
      </w:r>
    </w:p>
    <w:p w:rsidR="007A7483" w:rsidRPr="007A7483" w:rsidRDefault="0022779D" w:rsidP="00EE6744">
      <w:pPr>
        <w:spacing w:before="0" w:beforeAutospacing="0" w:after="0" w:afterAutospacing="0"/>
        <w:ind w:left="1440"/>
      </w:pPr>
      <w:proofErr w:type="spellStart"/>
      <w:proofErr w:type="gramStart"/>
      <w:r>
        <w:t>import</w:t>
      </w:r>
      <w:r w:rsidR="007A7483" w:rsidRPr="007A7483">
        <w:t>import</w:t>
      </w:r>
      <w:proofErr w:type="spellEnd"/>
      <w:proofErr w:type="gramEnd"/>
      <w:r w:rsidR="007A7483" w:rsidRPr="007A7483">
        <w:t xml:space="preserve"> public-key-file=key-dsa-eo.txt user=</w:t>
      </w:r>
      <w:proofErr w:type="spellStart"/>
      <w:r w:rsidR="007A7483" w:rsidRPr="007A7483">
        <w:t>eo</w:t>
      </w:r>
      <w:proofErr w:type="spellEnd"/>
      <w:r>
        <w:t xml:space="preserve">  </w:t>
      </w:r>
    </w:p>
    <w:p w:rsidR="007A7483" w:rsidRPr="007A7483" w:rsidRDefault="007A7483" w:rsidP="00EE6744">
      <w:pPr>
        <w:spacing w:before="0" w:beforeAutospacing="0" w:after="0" w:afterAutospacing="0"/>
        <w:ind w:left="1440"/>
      </w:pPr>
      <w:proofErr w:type="gramStart"/>
      <w:r w:rsidRPr="007A7483">
        <w:t>import</w:t>
      </w:r>
      <w:proofErr w:type="gramEnd"/>
      <w:r w:rsidRPr="007A7483">
        <w:t xml:space="preserve"> public-key-file=key-dsa-NQ1E.txt user=NQ1E</w:t>
      </w:r>
    </w:p>
    <w:p w:rsidR="007A7483" w:rsidRPr="007A7483" w:rsidRDefault="007A7483" w:rsidP="00EE6744">
      <w:pPr>
        <w:spacing w:before="0" w:beforeAutospacing="0" w:after="0" w:afterAutospacing="0"/>
        <w:ind w:left="1440"/>
      </w:pPr>
      <w:proofErr w:type="gramStart"/>
      <w:r w:rsidRPr="007A7483">
        <w:t>import</w:t>
      </w:r>
      <w:proofErr w:type="gramEnd"/>
      <w:r w:rsidRPr="007A7483">
        <w:t xml:space="preserve"> public-key-file=key-dsa-nigel.txt user=</w:t>
      </w:r>
      <w:proofErr w:type="spellStart"/>
      <w:r w:rsidRPr="007A7483">
        <w:t>nigel</w:t>
      </w:r>
      <w:proofErr w:type="spellEnd"/>
    </w:p>
    <w:p w:rsidR="007A7483" w:rsidRPr="007A7483" w:rsidRDefault="007A7483" w:rsidP="00EE6744">
      <w:pPr>
        <w:spacing w:before="0" w:beforeAutospacing="0" w:after="0" w:afterAutospacing="0"/>
        <w:ind w:left="1440"/>
      </w:pPr>
      <w:proofErr w:type="gramStart"/>
      <w:r w:rsidRPr="007A7483">
        <w:t>import</w:t>
      </w:r>
      <w:proofErr w:type="gramEnd"/>
      <w:r w:rsidRPr="007A7483">
        <w:t xml:space="preserve"> public-key-file=key-dsa-osburn.txt user=</w:t>
      </w:r>
      <w:proofErr w:type="spellStart"/>
      <w:r w:rsidRPr="007A7483">
        <w:t>osburn</w:t>
      </w:r>
      <w:proofErr w:type="spellEnd"/>
    </w:p>
    <w:p w:rsidR="007A7483" w:rsidRDefault="007A7483" w:rsidP="00EE6744">
      <w:pPr>
        <w:spacing w:before="0" w:beforeAutospacing="0" w:after="0" w:afterAutospacing="0"/>
        <w:ind w:left="1440"/>
      </w:pPr>
      <w:proofErr w:type="gramStart"/>
      <w:r w:rsidRPr="007A7483">
        <w:t>import</w:t>
      </w:r>
      <w:proofErr w:type="gramEnd"/>
      <w:r w:rsidRPr="007A7483">
        <w:t xml:space="preserve"> public-key-file=key-dsa-monitoring.txt user=monitoring</w:t>
      </w:r>
    </w:p>
    <w:p w:rsidR="00EE6744" w:rsidRPr="00EE6744" w:rsidRDefault="00EE6744" w:rsidP="00EE6744">
      <w:pPr>
        <w:spacing w:before="0" w:beforeAutospacing="0" w:after="0" w:afterAutospacing="0"/>
        <w:rPr>
          <w:i/>
        </w:rPr>
      </w:pPr>
      <w:r w:rsidRPr="00EE6744">
        <w:rPr>
          <w:i/>
        </w:rPr>
        <w:t>I had problems because I had inadvertently copied the link and not the file.</w:t>
      </w:r>
    </w:p>
    <w:p w:rsidR="00EE6744" w:rsidRPr="007A7483" w:rsidRDefault="00EE6744" w:rsidP="00EE6744">
      <w:pPr>
        <w:spacing w:before="0" w:beforeAutospacing="0" w:after="0" w:afterAutospacing="0"/>
        <w:ind w:left="1440"/>
      </w:pPr>
    </w:p>
    <w:p w:rsidR="007A7483" w:rsidRPr="007A7483" w:rsidRDefault="00334AA4" w:rsidP="00DC7F08">
      <w:pPr>
        <w:pStyle w:val="Heading1"/>
      </w:pPr>
      <w:r>
        <w:t>-6.</w:t>
      </w:r>
      <w:r w:rsidR="007A7483" w:rsidRPr="007A7483">
        <w:t>Remote Logging</w:t>
      </w:r>
    </w:p>
    <w:p w:rsidR="007A7483" w:rsidRPr="007A7483" w:rsidRDefault="007A7483" w:rsidP="00334AA4">
      <w:pPr>
        <w:spacing w:before="0" w:beforeAutospacing="0" w:after="0" w:afterAutospacing="0"/>
        <w:ind w:left="1440"/>
      </w:pPr>
      <w:r w:rsidRPr="007A7483">
        <w:t xml:space="preserve">/system logging action set 3 </w:t>
      </w:r>
      <w:proofErr w:type="spellStart"/>
      <w:r w:rsidRPr="007A7483">
        <w:t>bsd-syslog</w:t>
      </w:r>
      <w:proofErr w:type="spellEnd"/>
      <w:r w:rsidRPr="007A7483">
        <w:t xml:space="preserve">=no name=remote remote=44.24.255.4 remote-port=514 </w:t>
      </w:r>
      <w:proofErr w:type="spellStart"/>
      <w:r w:rsidRPr="007A7483">
        <w:t>src</w:t>
      </w:r>
      <w:proofErr w:type="spellEnd"/>
      <w:r w:rsidRPr="007A7483">
        <w:t xml:space="preserve">-address=0.0.0.0 </w:t>
      </w:r>
      <w:proofErr w:type="spellStart"/>
      <w:r w:rsidRPr="007A7483">
        <w:t>syslog</w:t>
      </w:r>
      <w:proofErr w:type="spellEnd"/>
      <w:r w:rsidRPr="007A7483">
        <w:t xml:space="preserve">-facility=daemon </w:t>
      </w:r>
      <w:proofErr w:type="spellStart"/>
      <w:r w:rsidRPr="007A7483">
        <w:t>syslog</w:t>
      </w:r>
      <w:proofErr w:type="spellEnd"/>
      <w:r w:rsidRPr="007A7483">
        <w:t>-severity=auto target=remote</w:t>
      </w:r>
      <w:r w:rsidR="00C940AB">
        <w:t xml:space="preserve">    </w:t>
      </w:r>
    </w:p>
    <w:p w:rsidR="007A7483" w:rsidRPr="007A7483" w:rsidRDefault="007A7483" w:rsidP="00334AA4">
      <w:pPr>
        <w:spacing w:before="0" w:beforeAutospacing="0" w:after="0" w:afterAutospacing="0"/>
        <w:ind w:left="1440"/>
      </w:pPr>
      <w:r w:rsidRPr="007A7483">
        <w:t>/system logging add action=remote disabled=no prefix="" topics=</w:t>
      </w:r>
      <w:proofErr w:type="gramStart"/>
      <w:r w:rsidRPr="007A7483">
        <w:t>!</w:t>
      </w:r>
      <w:proofErr w:type="spellStart"/>
      <w:r w:rsidRPr="007A7483">
        <w:t>debug</w:t>
      </w:r>
      <w:proofErr w:type="gramEnd"/>
      <w:r w:rsidRPr="007A7483">
        <w:t>,!snmp</w:t>
      </w:r>
      <w:proofErr w:type="spellEnd"/>
      <w:r w:rsidR="00C940AB">
        <w:t xml:space="preserve">   </w:t>
      </w:r>
    </w:p>
    <w:p w:rsidR="007A7483" w:rsidRPr="007A7483" w:rsidRDefault="007A7483" w:rsidP="007A7483">
      <w:pPr>
        <w:spacing w:before="0" w:beforeAutospacing="0" w:after="0" w:afterAutospacing="0"/>
      </w:pPr>
    </w:p>
    <w:p w:rsidR="007A7483" w:rsidRPr="007A7483" w:rsidRDefault="00334AA4" w:rsidP="00DC7F08">
      <w:pPr>
        <w:pStyle w:val="Heading1"/>
      </w:pPr>
      <w:r>
        <w:t xml:space="preserve">-7. </w:t>
      </w:r>
      <w:r w:rsidR="007A7483" w:rsidRPr="007A7483">
        <w:t>SNMP Monitoring</w:t>
      </w:r>
    </w:p>
    <w:p w:rsidR="007A7483" w:rsidRPr="007A7483" w:rsidRDefault="007A7483" w:rsidP="00334AA4">
      <w:pPr>
        <w:spacing w:before="0" w:beforeAutospacing="0" w:after="0" w:afterAutospacing="0"/>
        <w:ind w:left="1440"/>
      </w:pPr>
      <w:r w:rsidRPr="007A7483">
        <w:t>/</w:t>
      </w:r>
      <w:proofErr w:type="spellStart"/>
      <w:r w:rsidRPr="007A7483">
        <w:t>snmp</w:t>
      </w:r>
      <w:proofErr w:type="spellEnd"/>
      <w:r w:rsidRPr="007A7483">
        <w:t xml:space="preserve"> set enabled=yes contact="#</w:t>
      </w:r>
      <w:proofErr w:type="spellStart"/>
      <w:r w:rsidRPr="007A7483">
        <w:t>HamWAN</w:t>
      </w:r>
      <w:proofErr w:type="spellEnd"/>
      <w:r w:rsidRPr="007A7483">
        <w:t xml:space="preserve"> on irc.freenode.org"</w:t>
      </w:r>
    </w:p>
    <w:p w:rsidR="007A7483" w:rsidRPr="007A7483" w:rsidRDefault="007A7483" w:rsidP="00334AA4">
      <w:pPr>
        <w:spacing w:before="0" w:beforeAutospacing="0" w:after="0" w:afterAutospacing="0"/>
        <w:ind w:left="1440"/>
      </w:pPr>
      <w:r w:rsidRPr="007A7483">
        <w:t>/</w:t>
      </w:r>
      <w:proofErr w:type="spellStart"/>
      <w:r w:rsidRPr="007A7483">
        <w:t>snmp</w:t>
      </w:r>
      <w:proofErr w:type="spellEnd"/>
      <w:r w:rsidRPr="007A7483">
        <w:t xml:space="preserve"> community set name=</w:t>
      </w:r>
      <w:proofErr w:type="spellStart"/>
      <w:r w:rsidRPr="007A7483">
        <w:t>hamwan</w:t>
      </w:r>
      <w:proofErr w:type="spellEnd"/>
      <w:r w:rsidRPr="007A7483">
        <w:t xml:space="preserve"> addresses=44.24.255.0/25 read-access=yes write-access=no numbers=0</w:t>
      </w:r>
    </w:p>
    <w:p w:rsidR="007A7483" w:rsidRPr="007A7483" w:rsidRDefault="007A7483" w:rsidP="007A7483">
      <w:pPr>
        <w:spacing w:before="0" w:beforeAutospacing="0" w:after="0" w:afterAutospacing="0"/>
      </w:pPr>
    </w:p>
    <w:p w:rsidR="007A7483" w:rsidRPr="007A7483" w:rsidRDefault="00334AA4" w:rsidP="00DC7F08">
      <w:pPr>
        <w:pStyle w:val="Heading1"/>
      </w:pPr>
      <w:r>
        <w:t xml:space="preserve">-8. </w:t>
      </w:r>
      <w:r w:rsidR="007A7483" w:rsidRPr="007A7483">
        <w:t>Clear firewall filter rules</w:t>
      </w:r>
    </w:p>
    <w:p w:rsidR="007A7483" w:rsidRPr="007A7483" w:rsidRDefault="007A7483" w:rsidP="00F30184">
      <w:pPr>
        <w:spacing w:before="0" w:beforeAutospacing="0" w:after="0" w:afterAutospacing="0"/>
        <w:ind w:left="1440"/>
      </w:pPr>
      <w:r w:rsidRPr="007A7483">
        <w:t>/</w:t>
      </w:r>
      <w:proofErr w:type="spellStart"/>
      <w:r w:rsidRPr="007A7483">
        <w:t>ip</w:t>
      </w:r>
      <w:proofErr w:type="spellEnd"/>
      <w:r w:rsidRPr="007A7483">
        <w:t xml:space="preserve"> firewall filter</w:t>
      </w:r>
    </w:p>
    <w:p w:rsidR="007A7483" w:rsidRPr="007A7483" w:rsidRDefault="007A7483" w:rsidP="00F30184">
      <w:pPr>
        <w:spacing w:before="0" w:beforeAutospacing="0" w:after="0" w:afterAutospacing="0"/>
        <w:ind w:left="1440"/>
      </w:pPr>
      <w:proofErr w:type="gramStart"/>
      <w:r w:rsidRPr="007A7483">
        <w:t>remove</w:t>
      </w:r>
      <w:proofErr w:type="gramEnd"/>
      <w:r w:rsidRPr="007A7483">
        <w:t xml:space="preserve"> [find]</w:t>
      </w:r>
    </w:p>
    <w:p w:rsidR="007A7483" w:rsidRPr="007A7483" w:rsidRDefault="007A7483" w:rsidP="007A7483">
      <w:pPr>
        <w:spacing w:before="0" w:beforeAutospacing="0" w:after="0" w:afterAutospacing="0"/>
      </w:pPr>
    </w:p>
    <w:p w:rsidR="007A7483" w:rsidRPr="007A7483" w:rsidRDefault="00334AA4" w:rsidP="00DC7F08">
      <w:pPr>
        <w:pStyle w:val="Heading1"/>
      </w:pPr>
      <w:r>
        <w:t xml:space="preserve">-9. </w:t>
      </w:r>
      <w:r w:rsidR="007A7483" w:rsidRPr="007A7483">
        <w:t xml:space="preserve">Set the </w:t>
      </w:r>
      <w:proofErr w:type="spellStart"/>
      <w:r w:rsidR="007A7483" w:rsidRPr="007A7483">
        <w:t>HamWAN</w:t>
      </w:r>
      <w:proofErr w:type="spellEnd"/>
      <w:r w:rsidR="007A7483" w:rsidRPr="007A7483">
        <w:t xml:space="preserve"> Maximum Transmission Unit (MTU) policy </w:t>
      </w:r>
    </w:p>
    <w:p w:rsidR="007A7483" w:rsidRPr="007A7483" w:rsidRDefault="007A7483" w:rsidP="00334AA4">
      <w:pPr>
        <w:spacing w:before="0" w:beforeAutospacing="0" w:after="0" w:afterAutospacing="0"/>
        <w:ind w:left="1440"/>
      </w:pPr>
      <w:r w:rsidRPr="007A7483">
        <w:t>/</w:t>
      </w:r>
      <w:proofErr w:type="spellStart"/>
      <w:r w:rsidRPr="007A7483">
        <w:t>ip</w:t>
      </w:r>
      <w:proofErr w:type="spellEnd"/>
      <w:r w:rsidRPr="007A7483">
        <w:t xml:space="preserve"> firewall mangle</w:t>
      </w:r>
    </w:p>
    <w:p w:rsidR="007A7483" w:rsidRPr="007A7483" w:rsidRDefault="007A7483" w:rsidP="00334AA4">
      <w:pPr>
        <w:spacing w:before="0" w:beforeAutospacing="0" w:after="0" w:afterAutospacing="0"/>
        <w:ind w:left="1440"/>
      </w:pPr>
      <w:proofErr w:type="gramStart"/>
      <w:r w:rsidRPr="007A7483">
        <w:t>add</w:t>
      </w:r>
      <w:proofErr w:type="gramEnd"/>
      <w:r w:rsidRPr="007A7483">
        <w:t xml:space="preserve"> action=change-mss chain=output new-mss=1378 protocol=</w:t>
      </w:r>
      <w:proofErr w:type="spellStart"/>
      <w:r w:rsidRPr="007A7483">
        <w:t>tcp</w:t>
      </w:r>
      <w:proofErr w:type="spellEnd"/>
      <w:r w:rsidRPr="007A7483">
        <w:t xml:space="preserve"> </w:t>
      </w:r>
      <w:proofErr w:type="spellStart"/>
      <w:r w:rsidRPr="007A7483">
        <w:t>tcp</w:t>
      </w:r>
      <w:proofErr w:type="spellEnd"/>
      <w:r w:rsidRPr="007A7483">
        <w:t>-flags=</w:t>
      </w:r>
      <w:proofErr w:type="spellStart"/>
      <w:r w:rsidRPr="007A7483">
        <w:t>syn</w:t>
      </w:r>
      <w:proofErr w:type="spellEnd"/>
      <w:r w:rsidRPr="007A7483">
        <w:t xml:space="preserve"> </w:t>
      </w:r>
      <w:proofErr w:type="spellStart"/>
      <w:r w:rsidRPr="007A7483">
        <w:t>tcp</w:t>
      </w:r>
      <w:proofErr w:type="spellEnd"/>
      <w:r w:rsidRPr="007A7483">
        <w:t>-mss=!0-1378</w:t>
      </w:r>
    </w:p>
    <w:p w:rsidR="007A7483" w:rsidRPr="007A7483" w:rsidRDefault="007A7483" w:rsidP="00334AA4">
      <w:pPr>
        <w:spacing w:before="0" w:beforeAutospacing="0" w:after="0" w:afterAutospacing="0"/>
        <w:ind w:left="1440"/>
      </w:pPr>
      <w:proofErr w:type="gramStart"/>
      <w:r w:rsidRPr="007A7483">
        <w:t>add</w:t>
      </w:r>
      <w:proofErr w:type="gramEnd"/>
      <w:r w:rsidRPr="007A7483">
        <w:t xml:space="preserve"> action=change-mss chain=forward new-mss=1378 protocol=</w:t>
      </w:r>
      <w:proofErr w:type="spellStart"/>
      <w:r w:rsidRPr="007A7483">
        <w:t>tcp</w:t>
      </w:r>
      <w:proofErr w:type="spellEnd"/>
      <w:r w:rsidRPr="007A7483">
        <w:t xml:space="preserve"> </w:t>
      </w:r>
      <w:proofErr w:type="spellStart"/>
      <w:r w:rsidRPr="007A7483">
        <w:t>tcp</w:t>
      </w:r>
      <w:proofErr w:type="spellEnd"/>
      <w:r w:rsidRPr="007A7483">
        <w:t>-flags=</w:t>
      </w:r>
      <w:proofErr w:type="spellStart"/>
      <w:r w:rsidRPr="007A7483">
        <w:t>syn</w:t>
      </w:r>
      <w:proofErr w:type="spellEnd"/>
      <w:r w:rsidRPr="007A7483">
        <w:t xml:space="preserve"> </w:t>
      </w:r>
      <w:proofErr w:type="spellStart"/>
      <w:r w:rsidRPr="007A7483">
        <w:t>tcp</w:t>
      </w:r>
      <w:proofErr w:type="spellEnd"/>
      <w:r w:rsidRPr="007A7483">
        <w:t>-mss=!0-1378</w:t>
      </w:r>
    </w:p>
    <w:p w:rsidR="007A7483" w:rsidRPr="007A7483" w:rsidRDefault="007A7483" w:rsidP="007A7483">
      <w:pPr>
        <w:spacing w:before="0" w:beforeAutospacing="0" w:after="0" w:afterAutospacing="0"/>
      </w:pPr>
    </w:p>
    <w:p w:rsidR="007A7483" w:rsidRPr="007A7483" w:rsidRDefault="00264B2C" w:rsidP="00DC7F08">
      <w:pPr>
        <w:pStyle w:val="Heading1"/>
      </w:pPr>
      <w:r>
        <w:t xml:space="preserve">-10. </w:t>
      </w:r>
      <w:r w:rsidR="007A7483" w:rsidRPr="007A7483">
        <w:t>Remove local DHCP server</w:t>
      </w:r>
    </w:p>
    <w:p w:rsidR="007A7483" w:rsidRPr="007A7483" w:rsidRDefault="007A7483" w:rsidP="00264B2C">
      <w:pPr>
        <w:spacing w:before="0" w:beforeAutospacing="0" w:after="0" w:afterAutospacing="0"/>
        <w:ind w:left="1440"/>
      </w:pPr>
      <w:r w:rsidRPr="007A7483">
        <w:t>/</w:t>
      </w:r>
      <w:proofErr w:type="spellStart"/>
      <w:r w:rsidRPr="007A7483">
        <w:t>ip</w:t>
      </w:r>
      <w:proofErr w:type="spellEnd"/>
      <w:r w:rsidRPr="007A7483">
        <w:t xml:space="preserve"> </w:t>
      </w:r>
      <w:proofErr w:type="spellStart"/>
      <w:r w:rsidRPr="007A7483">
        <w:t>dhcp</w:t>
      </w:r>
      <w:proofErr w:type="spellEnd"/>
      <w:r w:rsidRPr="007A7483">
        <w:t>-server</w:t>
      </w:r>
    </w:p>
    <w:p w:rsidR="007A7483" w:rsidRPr="007A7483" w:rsidRDefault="007A7483" w:rsidP="00264B2C">
      <w:pPr>
        <w:spacing w:before="0" w:beforeAutospacing="0" w:after="0" w:afterAutospacing="0"/>
        <w:ind w:left="1440"/>
      </w:pPr>
      <w:proofErr w:type="gramStart"/>
      <w:r w:rsidRPr="007A7483">
        <w:t>remove</w:t>
      </w:r>
      <w:proofErr w:type="gramEnd"/>
      <w:r w:rsidRPr="007A7483">
        <w:t xml:space="preserve"> [find]</w:t>
      </w:r>
    </w:p>
    <w:p w:rsidR="007A7483" w:rsidRPr="007A7483" w:rsidRDefault="007A7483" w:rsidP="00264B2C">
      <w:pPr>
        <w:spacing w:before="0" w:beforeAutospacing="0" w:after="0" w:afterAutospacing="0"/>
        <w:ind w:left="1440"/>
      </w:pPr>
      <w:r w:rsidRPr="007A7483">
        <w:t>/</w:t>
      </w:r>
      <w:proofErr w:type="spellStart"/>
      <w:r w:rsidRPr="007A7483">
        <w:t>ip</w:t>
      </w:r>
      <w:proofErr w:type="spellEnd"/>
      <w:r w:rsidRPr="007A7483">
        <w:t xml:space="preserve"> </w:t>
      </w:r>
      <w:proofErr w:type="spellStart"/>
      <w:r w:rsidRPr="007A7483">
        <w:t>dhcp</w:t>
      </w:r>
      <w:proofErr w:type="spellEnd"/>
      <w:r w:rsidRPr="007A7483">
        <w:t>-server network</w:t>
      </w:r>
    </w:p>
    <w:p w:rsidR="007A7483" w:rsidRPr="007A7483" w:rsidRDefault="007A7483" w:rsidP="00264B2C">
      <w:pPr>
        <w:spacing w:before="0" w:beforeAutospacing="0" w:after="0" w:afterAutospacing="0"/>
        <w:ind w:left="1440"/>
      </w:pPr>
      <w:proofErr w:type="gramStart"/>
      <w:r w:rsidRPr="007A7483">
        <w:t>remove</w:t>
      </w:r>
      <w:proofErr w:type="gramEnd"/>
      <w:r w:rsidRPr="007A7483">
        <w:t xml:space="preserve"> [find]</w:t>
      </w:r>
    </w:p>
    <w:p w:rsidR="007A7483" w:rsidRPr="007A7483" w:rsidRDefault="007A7483" w:rsidP="007A7483">
      <w:pPr>
        <w:spacing w:before="0" w:beforeAutospacing="0" w:after="0" w:afterAutospacing="0"/>
      </w:pPr>
    </w:p>
    <w:p w:rsidR="007A7483" w:rsidRDefault="00264B2C" w:rsidP="00DC7F08">
      <w:pPr>
        <w:pStyle w:val="Heading1"/>
      </w:pPr>
      <w:r>
        <w:t xml:space="preserve">-11 </w:t>
      </w:r>
      <w:r w:rsidR="007A7483" w:rsidRPr="007A7483">
        <w:t>Remove local IP address</w:t>
      </w:r>
    </w:p>
    <w:p w:rsidR="00264B2C" w:rsidRPr="00264B2C" w:rsidRDefault="00264B2C" w:rsidP="00264B2C">
      <w:r>
        <w:t>If you are connect to 1</w:t>
      </w:r>
      <w:r w:rsidR="005A5828">
        <w:t>92.168.88.1 the next commands will disconnect from the router</w:t>
      </w:r>
    </w:p>
    <w:p w:rsidR="007A7483" w:rsidRPr="007A7483" w:rsidRDefault="007A7483" w:rsidP="00264B2C">
      <w:pPr>
        <w:spacing w:before="0" w:beforeAutospacing="0" w:after="0" w:afterAutospacing="0"/>
        <w:ind w:left="1440"/>
      </w:pPr>
      <w:r w:rsidRPr="007A7483">
        <w:t>/</w:t>
      </w:r>
      <w:proofErr w:type="spellStart"/>
      <w:r w:rsidRPr="007A7483">
        <w:t>ip</w:t>
      </w:r>
      <w:proofErr w:type="spellEnd"/>
      <w:r w:rsidRPr="007A7483">
        <w:t xml:space="preserve"> address</w:t>
      </w:r>
    </w:p>
    <w:p w:rsidR="007A7483" w:rsidRPr="007A7483" w:rsidRDefault="007A7483" w:rsidP="00264B2C">
      <w:pPr>
        <w:spacing w:before="0" w:beforeAutospacing="0" w:after="0" w:afterAutospacing="0"/>
        <w:ind w:left="1440"/>
      </w:pPr>
      <w:proofErr w:type="gramStart"/>
      <w:r w:rsidRPr="007A7483">
        <w:t>remove</w:t>
      </w:r>
      <w:proofErr w:type="gramEnd"/>
      <w:r w:rsidRPr="007A7483">
        <w:t xml:space="preserve"> [find]</w:t>
      </w:r>
    </w:p>
    <w:p w:rsidR="007A7483" w:rsidRPr="007A7483" w:rsidRDefault="007A7483" w:rsidP="007A7483">
      <w:pPr>
        <w:spacing w:before="0" w:beforeAutospacing="0" w:after="0" w:afterAutospacing="0"/>
      </w:pPr>
    </w:p>
    <w:p w:rsidR="007A7483" w:rsidRPr="007A7483" w:rsidRDefault="005A5828" w:rsidP="00DC7F08">
      <w:pPr>
        <w:pStyle w:val="Heading1"/>
      </w:pPr>
      <w:r>
        <w:t xml:space="preserve">-12. </w:t>
      </w:r>
      <w:r w:rsidR="007A7483" w:rsidRPr="007A7483">
        <w:t>Disable DNS service</w:t>
      </w:r>
    </w:p>
    <w:p w:rsidR="007A7483" w:rsidRPr="007A7483" w:rsidRDefault="007A7483" w:rsidP="005A5828">
      <w:pPr>
        <w:spacing w:before="0" w:beforeAutospacing="0" w:after="0" w:afterAutospacing="0"/>
        <w:ind w:left="1440"/>
      </w:pPr>
      <w:r w:rsidRPr="007A7483">
        <w:t>/</w:t>
      </w:r>
      <w:proofErr w:type="spellStart"/>
      <w:r w:rsidRPr="007A7483">
        <w:t>ip</w:t>
      </w:r>
      <w:proofErr w:type="spellEnd"/>
      <w:r w:rsidRPr="007A7483">
        <w:t xml:space="preserve"> </w:t>
      </w:r>
      <w:proofErr w:type="spellStart"/>
      <w:r w:rsidRPr="007A7483">
        <w:t>dns</w:t>
      </w:r>
      <w:proofErr w:type="spellEnd"/>
    </w:p>
    <w:p w:rsidR="007A7483" w:rsidRPr="007A7483" w:rsidRDefault="007A7483" w:rsidP="005A5828">
      <w:pPr>
        <w:spacing w:before="0" w:beforeAutospacing="0" w:after="0" w:afterAutospacing="0"/>
        <w:ind w:left="1440"/>
      </w:pPr>
      <w:proofErr w:type="gramStart"/>
      <w:r w:rsidRPr="007A7483">
        <w:t>set</w:t>
      </w:r>
      <w:proofErr w:type="gramEnd"/>
      <w:r w:rsidRPr="007A7483">
        <w:t xml:space="preserve"> allow-remote-requests=no</w:t>
      </w:r>
    </w:p>
    <w:p w:rsidR="007A7483" w:rsidRPr="007A7483" w:rsidRDefault="007A7483" w:rsidP="005A5828">
      <w:pPr>
        <w:spacing w:before="0" w:beforeAutospacing="0" w:after="0" w:afterAutospacing="0"/>
        <w:ind w:left="1440"/>
      </w:pPr>
    </w:p>
    <w:p w:rsidR="007A7483" w:rsidRPr="007A7483" w:rsidRDefault="005A5828" w:rsidP="00DC7F08">
      <w:pPr>
        <w:pStyle w:val="Heading1"/>
      </w:pPr>
      <w:r>
        <w:t xml:space="preserve">-13. </w:t>
      </w:r>
      <w:r w:rsidR="007A7483" w:rsidRPr="007A7483">
        <w:t xml:space="preserve">Add </w:t>
      </w:r>
      <w:proofErr w:type="spellStart"/>
      <w:r w:rsidR="007A7483" w:rsidRPr="007A7483">
        <w:t>HamWAN</w:t>
      </w:r>
      <w:proofErr w:type="spellEnd"/>
      <w:r w:rsidR="007A7483" w:rsidRPr="007A7483">
        <w:t xml:space="preserve"> sector channels</w:t>
      </w:r>
    </w:p>
    <w:p w:rsidR="007A7483" w:rsidRPr="007A7483" w:rsidRDefault="007A7483" w:rsidP="005A5828">
      <w:pPr>
        <w:spacing w:before="0" w:beforeAutospacing="0" w:after="0" w:afterAutospacing="0"/>
        <w:ind w:left="1440"/>
      </w:pPr>
      <w:r w:rsidRPr="007A7483">
        <w:t>/interface wireless channels</w:t>
      </w:r>
    </w:p>
    <w:p w:rsidR="007A7483" w:rsidRPr="007A7483" w:rsidRDefault="007A7483" w:rsidP="005A5828">
      <w:pPr>
        <w:spacing w:before="0" w:beforeAutospacing="0" w:after="0" w:afterAutospacing="0"/>
        <w:ind w:left="1440"/>
      </w:pPr>
      <w:proofErr w:type="gramStart"/>
      <w:r w:rsidRPr="007A7483">
        <w:t>add</w:t>
      </w:r>
      <w:proofErr w:type="gramEnd"/>
      <w:r w:rsidRPr="007A7483">
        <w:t xml:space="preserve"> band=5ghz-onlyn comment="Cell sites radiate this at 0 degrees (north)" frequency=5920 list=</w:t>
      </w:r>
      <w:proofErr w:type="spellStart"/>
      <w:r w:rsidRPr="007A7483">
        <w:t>HamWAN</w:t>
      </w:r>
      <w:proofErr w:type="spellEnd"/>
      <w:r w:rsidRPr="007A7483">
        <w:t xml:space="preserve"> name=Sector1 width=5</w:t>
      </w:r>
    </w:p>
    <w:p w:rsidR="007A7483" w:rsidRPr="007A7483" w:rsidRDefault="007A7483" w:rsidP="005A5828">
      <w:pPr>
        <w:spacing w:before="0" w:beforeAutospacing="0" w:after="0" w:afterAutospacing="0"/>
        <w:ind w:left="1440"/>
      </w:pPr>
      <w:proofErr w:type="gramStart"/>
      <w:r w:rsidRPr="007A7483">
        <w:t>add</w:t>
      </w:r>
      <w:proofErr w:type="gramEnd"/>
      <w:r w:rsidRPr="007A7483">
        <w:t xml:space="preserve"> band=5ghz-onlyn comment="Cell sites radiate this at 120 degrees (south-east)" frequency=5905 list=</w:t>
      </w:r>
      <w:proofErr w:type="spellStart"/>
      <w:r w:rsidRPr="007A7483">
        <w:t>HamWAN</w:t>
      </w:r>
      <w:proofErr w:type="spellEnd"/>
      <w:r w:rsidRPr="007A7483">
        <w:t xml:space="preserve"> name=Sector2 width=5</w:t>
      </w:r>
    </w:p>
    <w:p w:rsidR="007A7483" w:rsidRPr="007A7483" w:rsidRDefault="007A7483" w:rsidP="005A5828">
      <w:pPr>
        <w:spacing w:before="0" w:beforeAutospacing="0" w:after="0" w:afterAutospacing="0"/>
        <w:ind w:left="1440"/>
      </w:pPr>
      <w:proofErr w:type="gramStart"/>
      <w:r w:rsidRPr="007A7483">
        <w:t>add</w:t>
      </w:r>
      <w:proofErr w:type="gramEnd"/>
      <w:r w:rsidRPr="007A7483">
        <w:t xml:space="preserve"> band=5ghz-onlyn comment="Cell sites radiate this at 240 degrees (south-west)" frequency=5890 list=</w:t>
      </w:r>
      <w:proofErr w:type="spellStart"/>
      <w:r w:rsidRPr="007A7483">
        <w:t>HamWAN</w:t>
      </w:r>
      <w:proofErr w:type="spellEnd"/>
      <w:r w:rsidRPr="007A7483">
        <w:t xml:space="preserve"> name=Sector3 width=5</w:t>
      </w:r>
      <w:r w:rsidR="005A5828">
        <w:t xml:space="preserve">   </w:t>
      </w:r>
    </w:p>
    <w:p w:rsidR="007A7483" w:rsidRPr="007A7483" w:rsidRDefault="007A7483" w:rsidP="007A7483">
      <w:pPr>
        <w:spacing w:before="0" w:beforeAutospacing="0" w:after="0" w:afterAutospacing="0"/>
      </w:pPr>
    </w:p>
    <w:p w:rsidR="007A7483" w:rsidRPr="007A7483" w:rsidRDefault="006F2209" w:rsidP="00DC7F08">
      <w:pPr>
        <w:pStyle w:val="Heading1"/>
      </w:pPr>
      <w:r>
        <w:t xml:space="preserve">-14. </w:t>
      </w:r>
      <w:r w:rsidR="007A7483" w:rsidRPr="007A7483">
        <w:t xml:space="preserve">Configure the modem to announce your </w:t>
      </w:r>
      <w:proofErr w:type="spellStart"/>
      <w:r w:rsidR="007A7483" w:rsidRPr="007A7483">
        <w:t>callsign</w:t>
      </w:r>
      <w:proofErr w:type="spellEnd"/>
      <w:r w:rsidR="007A7483" w:rsidRPr="007A7483">
        <w:t xml:space="preserve"> and location</w:t>
      </w:r>
    </w:p>
    <w:p w:rsidR="007A7483" w:rsidRPr="007A7483" w:rsidRDefault="007A7483" w:rsidP="006F2209">
      <w:pPr>
        <w:spacing w:before="0" w:beforeAutospacing="0" w:after="0" w:afterAutospacing="0"/>
        <w:ind w:left="1440"/>
      </w:pPr>
      <w:r w:rsidRPr="007A7483">
        <w:t>/interface wireless</w:t>
      </w:r>
    </w:p>
    <w:p w:rsidR="007A7483" w:rsidRPr="007A7483" w:rsidRDefault="007A7483" w:rsidP="006F2209">
      <w:pPr>
        <w:spacing w:before="0" w:beforeAutospacing="0" w:after="0" w:afterAutospacing="0"/>
        <w:ind w:left="1440"/>
      </w:pPr>
      <w:proofErr w:type="gramStart"/>
      <w:r w:rsidRPr="007A7483">
        <w:t>set</w:t>
      </w:r>
      <w:proofErr w:type="gramEnd"/>
      <w:r w:rsidRPr="007A7483">
        <w:t xml:space="preserve"> 0 radio-name="</w:t>
      </w:r>
      <w:r w:rsidR="006F2209">
        <w:t>KE7JL</w:t>
      </w:r>
      <w:r w:rsidRPr="007A7483">
        <w:t>/</w:t>
      </w:r>
      <w:proofErr w:type="spellStart"/>
      <w:r w:rsidR="006F2209">
        <w:t>RosePoint</w:t>
      </w:r>
      <w:proofErr w:type="spellEnd"/>
      <w:r w:rsidR="006F2209">
        <w:t>-Kirkland-Capitol-</w:t>
      </w:r>
      <w:proofErr w:type="spellStart"/>
      <w:r w:rsidR="006F2209">
        <w:t>Park</w:t>
      </w:r>
      <w:r w:rsidRPr="007A7483">
        <w:t>l</w:t>
      </w:r>
      <w:proofErr w:type="spellEnd"/>
      <w:r w:rsidRPr="007A7483">
        <w:t>"</w:t>
      </w:r>
    </w:p>
    <w:p w:rsidR="007A7483" w:rsidRPr="007A7483" w:rsidRDefault="007A7483" w:rsidP="006F2209">
      <w:pPr>
        <w:spacing w:before="0" w:beforeAutospacing="0" w:after="0" w:afterAutospacing="0"/>
        <w:ind w:left="1440"/>
      </w:pPr>
      <w:r w:rsidRPr="007A7483">
        <w:t># For example, set 0 radio-name="AE7SJ/Monroe-Paine"</w:t>
      </w:r>
    </w:p>
    <w:p w:rsidR="007A7483" w:rsidRPr="007A7483" w:rsidRDefault="007A7483" w:rsidP="007A7483">
      <w:pPr>
        <w:spacing w:before="0" w:beforeAutospacing="0" w:after="0" w:afterAutospacing="0"/>
      </w:pPr>
    </w:p>
    <w:p w:rsidR="007A7483" w:rsidRPr="007A7483" w:rsidRDefault="006F2209" w:rsidP="00DC7F08">
      <w:pPr>
        <w:pStyle w:val="Heading1"/>
      </w:pPr>
      <w:r>
        <w:t xml:space="preserve">-15. </w:t>
      </w:r>
      <w:r w:rsidR="007A7483" w:rsidRPr="007A7483">
        <w:t xml:space="preserve">Configure the wireless card to use </w:t>
      </w:r>
      <w:proofErr w:type="spellStart"/>
      <w:r w:rsidR="007A7483" w:rsidRPr="007A7483">
        <w:t>HamWAN</w:t>
      </w:r>
      <w:proofErr w:type="spellEnd"/>
    </w:p>
    <w:p w:rsidR="007A7483" w:rsidRPr="007A7483" w:rsidRDefault="007A7483" w:rsidP="00554EC4">
      <w:pPr>
        <w:spacing w:before="0" w:beforeAutospacing="0" w:after="0" w:afterAutospacing="0"/>
        <w:ind w:left="1440"/>
      </w:pPr>
      <w:r w:rsidRPr="007A7483">
        <w:t>/interface wireless</w:t>
      </w:r>
    </w:p>
    <w:p w:rsidR="007A7483" w:rsidRPr="007A7483" w:rsidRDefault="007A7483" w:rsidP="00554EC4">
      <w:pPr>
        <w:spacing w:before="0" w:beforeAutospacing="0" w:after="0" w:afterAutospacing="0"/>
        <w:ind w:left="1440"/>
      </w:pPr>
      <w:proofErr w:type="gramStart"/>
      <w:r w:rsidRPr="007A7483">
        <w:t>set</w:t>
      </w:r>
      <w:proofErr w:type="gramEnd"/>
      <w:r w:rsidRPr="007A7483">
        <w:t xml:space="preserve"> 0 disabled=no frequency-mode=</w:t>
      </w:r>
      <w:proofErr w:type="spellStart"/>
      <w:r w:rsidRPr="007A7483">
        <w:t>superchannel</w:t>
      </w:r>
      <w:proofErr w:type="spellEnd"/>
      <w:r w:rsidRPr="007A7483">
        <w:t xml:space="preserve"> scan-list=</w:t>
      </w:r>
      <w:proofErr w:type="spellStart"/>
      <w:r w:rsidRPr="007A7483">
        <w:t>HamWAN</w:t>
      </w:r>
      <w:proofErr w:type="spellEnd"/>
      <w:r w:rsidRPr="007A7483">
        <w:t xml:space="preserve"> </w:t>
      </w:r>
      <w:proofErr w:type="spellStart"/>
      <w:r w:rsidRPr="007A7483">
        <w:t>ssid</w:t>
      </w:r>
      <w:proofErr w:type="spellEnd"/>
      <w:r w:rsidRPr="007A7483">
        <w:t>=</w:t>
      </w:r>
      <w:proofErr w:type="spellStart"/>
      <w:r w:rsidRPr="007A7483">
        <w:t>HamWAN</w:t>
      </w:r>
      <w:proofErr w:type="spellEnd"/>
      <w:r w:rsidRPr="007A7483">
        <w:t xml:space="preserve"> wireless-protocol=nv2</w:t>
      </w:r>
    </w:p>
    <w:p w:rsidR="007A7483" w:rsidRPr="007A7483" w:rsidRDefault="007A7483" w:rsidP="007A7483">
      <w:pPr>
        <w:spacing w:before="0" w:beforeAutospacing="0" w:after="0" w:afterAutospacing="0"/>
      </w:pPr>
    </w:p>
    <w:p w:rsidR="007A7483" w:rsidRDefault="007A7483" w:rsidP="007A7483">
      <w:pPr>
        <w:spacing w:before="0" w:beforeAutospacing="0" w:after="0" w:afterAutospacing="0"/>
      </w:pPr>
      <w:r w:rsidRPr="007A7483">
        <w:t>If you get an error of "input does not match any value of name", re-run the set command WITHOUT the scan-list=</w:t>
      </w:r>
      <w:proofErr w:type="spellStart"/>
      <w:r w:rsidRPr="007A7483">
        <w:t>HamWAN</w:t>
      </w:r>
      <w:proofErr w:type="spellEnd"/>
      <w:r w:rsidRPr="007A7483">
        <w:t xml:space="preserve"> parameter. Use </w:t>
      </w:r>
      <w:proofErr w:type="spellStart"/>
      <w:r w:rsidRPr="007A7483">
        <w:t>winbox</w:t>
      </w:r>
      <w:proofErr w:type="spellEnd"/>
      <w:r w:rsidRPr="007A7483">
        <w:t xml:space="preserve"> to set the scan-list to </w:t>
      </w:r>
      <w:proofErr w:type="spellStart"/>
      <w:r w:rsidRPr="007A7483">
        <w:t>HamWAN</w:t>
      </w:r>
      <w:proofErr w:type="spellEnd"/>
      <w:r w:rsidRPr="007A7483">
        <w:t xml:space="preserve"> instead. This is a suspected bug.</w:t>
      </w:r>
    </w:p>
    <w:p w:rsidR="00882027" w:rsidRDefault="00882027">
      <w:r>
        <w:br w:type="page"/>
      </w:r>
    </w:p>
    <w:p w:rsidR="00882027" w:rsidRPr="007A7483" w:rsidRDefault="00882027" w:rsidP="007A7483">
      <w:pPr>
        <w:spacing w:before="0" w:beforeAutospacing="0" w:after="0" w:afterAutospacing="0"/>
      </w:pPr>
    </w:p>
    <w:p w:rsidR="007A7483" w:rsidRPr="007A7483" w:rsidRDefault="00882027" w:rsidP="00DC7F08">
      <w:pPr>
        <w:pStyle w:val="Heading1"/>
      </w:pPr>
      <w:r>
        <w:t xml:space="preserve">-16. </w:t>
      </w:r>
      <w:r w:rsidR="007A7483" w:rsidRPr="007A7483">
        <w:t xml:space="preserve">Tell your modem to pull DHCP, including default gateway, from </w:t>
      </w:r>
      <w:proofErr w:type="spellStart"/>
      <w:r w:rsidR="007A7483" w:rsidRPr="007A7483">
        <w:t>HamWAN</w:t>
      </w:r>
      <w:proofErr w:type="spellEnd"/>
    </w:p>
    <w:p w:rsidR="007A7483" w:rsidRPr="007A7483" w:rsidRDefault="007A7483" w:rsidP="00882027">
      <w:pPr>
        <w:spacing w:before="0" w:beforeAutospacing="0" w:after="0" w:afterAutospacing="0"/>
        <w:ind w:left="1440"/>
      </w:pPr>
      <w:r w:rsidRPr="007A7483">
        <w:t>/</w:t>
      </w:r>
      <w:proofErr w:type="spellStart"/>
      <w:r w:rsidRPr="007A7483">
        <w:t>ip</w:t>
      </w:r>
      <w:proofErr w:type="spellEnd"/>
      <w:r w:rsidRPr="007A7483">
        <w:t xml:space="preserve"> </w:t>
      </w:r>
      <w:proofErr w:type="spellStart"/>
      <w:r w:rsidRPr="007A7483">
        <w:t>dhcp</w:t>
      </w:r>
      <w:proofErr w:type="spellEnd"/>
      <w:r w:rsidRPr="007A7483">
        <w:t>-client</w:t>
      </w:r>
    </w:p>
    <w:p w:rsidR="007A7483" w:rsidRPr="007A7483" w:rsidRDefault="007A7483" w:rsidP="00882027">
      <w:pPr>
        <w:spacing w:before="0" w:beforeAutospacing="0" w:after="0" w:afterAutospacing="0"/>
        <w:ind w:left="1440"/>
      </w:pPr>
      <w:proofErr w:type="gramStart"/>
      <w:r w:rsidRPr="007A7483">
        <w:t>add</w:t>
      </w:r>
      <w:proofErr w:type="gramEnd"/>
      <w:r w:rsidRPr="007A7483">
        <w:t xml:space="preserve"> add-default-route=yes </w:t>
      </w:r>
      <w:proofErr w:type="spellStart"/>
      <w:r w:rsidRPr="007A7483">
        <w:t>dhcp</w:t>
      </w:r>
      <w:proofErr w:type="spellEnd"/>
      <w:r w:rsidRPr="007A7483">
        <w:t>-options=</w:t>
      </w:r>
      <w:proofErr w:type="spellStart"/>
      <w:r w:rsidRPr="007A7483">
        <w:t>hostname,clientid</w:t>
      </w:r>
      <w:proofErr w:type="spellEnd"/>
      <w:r w:rsidRPr="007A7483">
        <w:t xml:space="preserve"> disabled=no interface=wlan1</w:t>
      </w:r>
      <w:r w:rsidR="000D5A96">
        <w:t xml:space="preserve">       </w:t>
      </w:r>
    </w:p>
    <w:p w:rsidR="000D5A96" w:rsidRPr="000D5A96" w:rsidRDefault="000D5A96" w:rsidP="000D5A96">
      <w:pPr>
        <w:spacing w:before="0" w:beforeAutospacing="0" w:after="0" w:afterAutospacing="0"/>
        <w:rPr>
          <w:i/>
        </w:rPr>
      </w:pPr>
      <w:r>
        <w:t xml:space="preserve">ERROR </w:t>
      </w:r>
      <w:r w:rsidRPr="000D5A96">
        <w:rPr>
          <w:i/>
        </w:rPr>
        <w:t>[admin@KE7JL-Capitol-Park] /</w:t>
      </w:r>
      <w:proofErr w:type="spellStart"/>
      <w:r w:rsidRPr="000D5A96">
        <w:rPr>
          <w:i/>
        </w:rPr>
        <w:t>ip</w:t>
      </w:r>
      <w:proofErr w:type="spellEnd"/>
      <w:r w:rsidRPr="000D5A96">
        <w:rPr>
          <w:i/>
        </w:rPr>
        <w:t xml:space="preserve"> </w:t>
      </w:r>
      <w:proofErr w:type="spellStart"/>
      <w:r w:rsidRPr="000D5A96">
        <w:rPr>
          <w:i/>
        </w:rPr>
        <w:t>dhcp</w:t>
      </w:r>
      <w:proofErr w:type="spellEnd"/>
      <w:r w:rsidRPr="000D5A96">
        <w:rPr>
          <w:i/>
        </w:rPr>
        <w:t xml:space="preserve">-client&gt;&gt; add add-default-route=yes </w:t>
      </w:r>
      <w:proofErr w:type="spellStart"/>
      <w:r w:rsidRPr="000D5A96">
        <w:rPr>
          <w:i/>
        </w:rPr>
        <w:t>dhcp</w:t>
      </w:r>
      <w:proofErr w:type="spellEnd"/>
      <w:r w:rsidRPr="000D5A96">
        <w:rPr>
          <w:i/>
        </w:rPr>
        <w:t>-options=</w:t>
      </w:r>
      <w:proofErr w:type="spellStart"/>
      <w:r w:rsidRPr="000D5A96">
        <w:rPr>
          <w:i/>
        </w:rPr>
        <w:t>hostname</w:t>
      </w:r>
      <w:proofErr w:type="gramStart"/>
      <w:r w:rsidRPr="000D5A96">
        <w:rPr>
          <w:i/>
        </w:rPr>
        <w:t>,clientid</w:t>
      </w:r>
      <w:proofErr w:type="spellEnd"/>
      <w:proofErr w:type="gramEnd"/>
      <w:r w:rsidRPr="000D5A96">
        <w:rPr>
          <w:i/>
        </w:rPr>
        <w:t xml:space="preserve"> disabled=no interface=wlan1  </w:t>
      </w:r>
    </w:p>
    <w:p w:rsidR="00882027" w:rsidRPr="000D5A96" w:rsidRDefault="000D5A96" w:rsidP="000D5A96">
      <w:pPr>
        <w:spacing w:before="0" w:beforeAutospacing="0" w:after="0" w:afterAutospacing="0"/>
        <w:rPr>
          <w:i/>
        </w:rPr>
      </w:pPr>
      <w:proofErr w:type="gramStart"/>
      <w:r w:rsidRPr="000D5A96">
        <w:rPr>
          <w:i/>
        </w:rPr>
        <w:t>failure</w:t>
      </w:r>
      <w:proofErr w:type="gramEnd"/>
      <w:r w:rsidRPr="000D5A96">
        <w:rPr>
          <w:i/>
        </w:rPr>
        <w:t xml:space="preserve">: </w:t>
      </w:r>
      <w:proofErr w:type="spellStart"/>
      <w:r w:rsidRPr="000D5A96">
        <w:rPr>
          <w:i/>
        </w:rPr>
        <w:t>dhcp</w:t>
      </w:r>
      <w:proofErr w:type="spellEnd"/>
      <w:r w:rsidRPr="000D5A96">
        <w:rPr>
          <w:i/>
        </w:rPr>
        <w:t>-client on that interface already exists</w:t>
      </w:r>
    </w:p>
    <w:p w:rsidR="007A7483" w:rsidRPr="007A7483" w:rsidRDefault="000D5A96" w:rsidP="00DC7F08">
      <w:pPr>
        <w:pStyle w:val="Heading1"/>
      </w:pPr>
      <w:r>
        <w:t xml:space="preserve">-17 </w:t>
      </w:r>
      <w:r w:rsidR="007A7483" w:rsidRPr="00DC7F08">
        <w:t>OPTIONAL: Tell your modem to pull DHCP without default gateway or DNS</w:t>
      </w:r>
      <w:r w:rsidR="007A7483" w:rsidRPr="007A7483">
        <w:t xml:space="preserve"> from your LAN as well</w:t>
      </w:r>
    </w:p>
    <w:p w:rsidR="007A7483" w:rsidRPr="007A7483" w:rsidRDefault="007A7483" w:rsidP="000D5A96">
      <w:pPr>
        <w:spacing w:before="0" w:beforeAutospacing="0" w:after="0" w:afterAutospacing="0"/>
        <w:ind w:left="1440"/>
      </w:pPr>
      <w:r w:rsidRPr="007A7483">
        <w:t>/</w:t>
      </w:r>
      <w:proofErr w:type="spellStart"/>
      <w:r w:rsidRPr="007A7483">
        <w:t>ip</w:t>
      </w:r>
      <w:proofErr w:type="spellEnd"/>
      <w:r w:rsidRPr="007A7483">
        <w:t xml:space="preserve"> </w:t>
      </w:r>
      <w:proofErr w:type="spellStart"/>
      <w:r w:rsidRPr="007A7483">
        <w:t>dhcp</w:t>
      </w:r>
      <w:proofErr w:type="spellEnd"/>
      <w:r w:rsidRPr="007A7483">
        <w:t>-client</w:t>
      </w:r>
      <w:r w:rsidR="000D5A96">
        <w:t xml:space="preserve">    </w:t>
      </w:r>
    </w:p>
    <w:p w:rsidR="007A7483" w:rsidRPr="007A7483" w:rsidRDefault="007A7483" w:rsidP="000D5A96">
      <w:pPr>
        <w:spacing w:before="0" w:beforeAutospacing="0" w:after="0" w:afterAutospacing="0"/>
        <w:ind w:left="1440"/>
      </w:pPr>
      <w:proofErr w:type="gramStart"/>
      <w:r w:rsidRPr="007A7483">
        <w:t>add</w:t>
      </w:r>
      <w:proofErr w:type="gramEnd"/>
      <w:r w:rsidRPr="007A7483">
        <w:t xml:space="preserve"> add-default-route=no use-peer-</w:t>
      </w:r>
      <w:proofErr w:type="spellStart"/>
      <w:r w:rsidRPr="007A7483">
        <w:t>dns</w:t>
      </w:r>
      <w:proofErr w:type="spellEnd"/>
      <w:r w:rsidRPr="007A7483">
        <w:t xml:space="preserve">=no </w:t>
      </w:r>
      <w:proofErr w:type="spellStart"/>
      <w:r w:rsidRPr="007A7483">
        <w:t>dhcp</w:t>
      </w:r>
      <w:proofErr w:type="spellEnd"/>
      <w:r w:rsidRPr="007A7483">
        <w:t>-options=</w:t>
      </w:r>
      <w:proofErr w:type="spellStart"/>
      <w:r w:rsidRPr="007A7483">
        <w:t>hostname,clientid</w:t>
      </w:r>
      <w:proofErr w:type="spellEnd"/>
      <w:r w:rsidRPr="007A7483">
        <w:t xml:space="preserve"> disabled=no interface=ether1</w:t>
      </w:r>
      <w:r w:rsidR="000D5A96">
        <w:t xml:space="preserve">     </w:t>
      </w:r>
    </w:p>
    <w:p w:rsidR="007A7483" w:rsidRPr="007A7483" w:rsidRDefault="007A7483" w:rsidP="007A7483">
      <w:pPr>
        <w:spacing w:before="0" w:beforeAutospacing="0" w:after="0" w:afterAutospacing="0"/>
      </w:pPr>
    </w:p>
    <w:p w:rsidR="00787A00" w:rsidRPr="007A7483" w:rsidRDefault="00787A00" w:rsidP="007A7483">
      <w:pPr>
        <w:spacing w:before="0" w:beforeAutospacing="0" w:after="0" w:afterAutospacing="0"/>
      </w:pPr>
    </w:p>
    <w:p w:rsidR="007A7483" w:rsidRPr="007A7483" w:rsidRDefault="00790540" w:rsidP="00DC7F08">
      <w:pPr>
        <w:pStyle w:val="Heading1"/>
      </w:pPr>
      <w:r>
        <w:t xml:space="preserve">-18. </w:t>
      </w:r>
      <w:r w:rsidR="007A7483" w:rsidRPr="007A7483">
        <w:t>Point your dish at any cell site and look for beacons. Optimize for best signal.</w:t>
      </w:r>
    </w:p>
    <w:p w:rsidR="007A7483" w:rsidRPr="007A7483" w:rsidRDefault="007A7483" w:rsidP="00790540">
      <w:pPr>
        <w:spacing w:before="0" w:beforeAutospacing="0" w:after="0" w:afterAutospacing="0"/>
        <w:ind w:left="1440"/>
      </w:pPr>
      <w:r w:rsidRPr="007A7483">
        <w:t>/interface wireless scan 0</w:t>
      </w:r>
      <w:r w:rsidR="00790540">
        <w:t xml:space="preserve">   </w:t>
      </w:r>
    </w:p>
    <w:p w:rsidR="007A7483" w:rsidRPr="007A7483" w:rsidRDefault="007A7483" w:rsidP="007A7483">
      <w:pPr>
        <w:spacing w:before="0" w:beforeAutospacing="0" w:after="0" w:afterAutospacing="0"/>
      </w:pPr>
    </w:p>
    <w:p w:rsidR="007A7483" w:rsidRPr="007A7483" w:rsidRDefault="00FA6F98" w:rsidP="00DC7F08">
      <w:pPr>
        <w:pStyle w:val="Heading1"/>
      </w:pPr>
      <w:r>
        <w:t>-</w:t>
      </w:r>
      <w:r w:rsidR="007A429F">
        <w:t xml:space="preserve">19. </w:t>
      </w:r>
      <w:r w:rsidR="007A7483" w:rsidRPr="007A7483">
        <w:t>When signal is optimized, stop scanning and verify you have an association with the cell site</w:t>
      </w:r>
    </w:p>
    <w:p w:rsidR="007A7483" w:rsidRPr="007A7483" w:rsidRDefault="007A7483" w:rsidP="00F630B8">
      <w:pPr>
        <w:spacing w:before="0" w:beforeAutospacing="0" w:after="0" w:afterAutospacing="0"/>
        <w:ind w:left="1440"/>
      </w:pPr>
      <w:r w:rsidRPr="007A7483">
        <w:t>/interface wireless monitor 0</w:t>
      </w:r>
    </w:p>
    <w:p w:rsidR="007A7483" w:rsidRPr="007A7483" w:rsidRDefault="007A7483" w:rsidP="007A7483">
      <w:pPr>
        <w:spacing w:before="0" w:beforeAutospacing="0" w:after="0" w:afterAutospacing="0"/>
      </w:pPr>
    </w:p>
    <w:p w:rsidR="007A429F" w:rsidRPr="007A429F" w:rsidRDefault="007A429F" w:rsidP="007A429F">
      <w:pPr>
        <w:pStyle w:val="Heading1"/>
      </w:pPr>
      <w:r>
        <w:t xml:space="preserve">-20. </w:t>
      </w:r>
      <w:r w:rsidR="007A7483" w:rsidRPr="007A7483">
        <w:t xml:space="preserve">Verify you can reach the Internet using </w:t>
      </w:r>
      <w:proofErr w:type="spellStart"/>
      <w:r w:rsidR="007A7483" w:rsidRPr="007A7483">
        <w:t>HamWAN</w:t>
      </w:r>
      <w:proofErr w:type="spellEnd"/>
      <w:r>
        <w:t>/</w:t>
      </w:r>
    </w:p>
    <w:p w:rsidR="007A7483" w:rsidRPr="007A7483" w:rsidRDefault="007A7483" w:rsidP="00F630B8">
      <w:pPr>
        <w:spacing w:before="0" w:beforeAutospacing="0" w:after="0" w:afterAutospacing="0"/>
        <w:ind w:left="1440"/>
      </w:pPr>
      <w:r w:rsidRPr="007A7483">
        <w:t xml:space="preserve">/tool </w:t>
      </w:r>
      <w:proofErr w:type="spellStart"/>
      <w:r w:rsidRPr="007A7483">
        <w:t>traceroute</w:t>
      </w:r>
      <w:proofErr w:type="spellEnd"/>
      <w:r w:rsidRPr="007A7483">
        <w:t xml:space="preserve"> 8.8.8.8</w:t>
      </w:r>
      <w:r w:rsidR="007A429F">
        <w:t xml:space="preserve">   </w:t>
      </w:r>
    </w:p>
    <w:p w:rsidR="007A7483" w:rsidRPr="007A7483" w:rsidRDefault="007A7483" w:rsidP="007A7483">
      <w:pPr>
        <w:spacing w:before="0" w:beforeAutospacing="0" w:after="0" w:afterAutospacing="0"/>
      </w:pPr>
    </w:p>
    <w:p w:rsidR="007A7483" w:rsidRPr="007A7483" w:rsidRDefault="00A919EE" w:rsidP="00DC7F08">
      <w:pPr>
        <w:pStyle w:val="Heading1"/>
      </w:pPr>
      <w:r>
        <w:t xml:space="preserve">-21. </w:t>
      </w:r>
      <w:r w:rsidR="007A7483" w:rsidRPr="007A7483">
        <w:t>Verify you can resolve DNS</w:t>
      </w:r>
    </w:p>
    <w:p w:rsidR="007A7483" w:rsidRPr="007A7483" w:rsidRDefault="007A7483" w:rsidP="00A919EE">
      <w:pPr>
        <w:spacing w:before="0" w:beforeAutospacing="0" w:after="0" w:afterAutospacing="0"/>
        <w:ind w:left="1440"/>
      </w:pPr>
      <w:r w:rsidRPr="007A7483">
        <w:t>/ping google.com</w:t>
      </w:r>
    </w:p>
    <w:p w:rsidR="007A7483" w:rsidRPr="007A7483" w:rsidRDefault="007A7483" w:rsidP="007A7483">
      <w:pPr>
        <w:spacing w:before="0" w:beforeAutospacing="0" w:after="0" w:afterAutospacing="0"/>
      </w:pPr>
    </w:p>
    <w:p w:rsidR="007A7483" w:rsidRPr="007A7483" w:rsidRDefault="00A919EE" w:rsidP="00DC7F08">
      <w:pPr>
        <w:pStyle w:val="Heading1"/>
      </w:pPr>
      <w:r>
        <w:lastRenderedPageBreak/>
        <w:t xml:space="preserve">-22. </w:t>
      </w:r>
      <w:r w:rsidR="007A7483" w:rsidRPr="007A7483">
        <w:t xml:space="preserve">OPTIONAL: Integrate </w:t>
      </w:r>
      <w:proofErr w:type="spellStart"/>
      <w:r w:rsidR="007A7483" w:rsidRPr="007A7483">
        <w:t>HamWAN</w:t>
      </w:r>
      <w:proofErr w:type="spellEnd"/>
      <w:r w:rsidR="007A7483" w:rsidRPr="007A7483">
        <w:t xml:space="preserve"> routing into your LAN</w:t>
      </w:r>
    </w:p>
    <w:p w:rsidR="007A7483" w:rsidRPr="007A7483" w:rsidRDefault="007A7483" w:rsidP="007A7483">
      <w:pPr>
        <w:spacing w:before="0" w:beforeAutospacing="0" w:after="0" w:afterAutospacing="0"/>
        <w:ind w:left="720"/>
      </w:pPr>
      <w:r w:rsidRPr="007A7483">
        <w:t>Configure a Windows workstation to use your new modem</w:t>
      </w:r>
    </w:p>
    <w:p w:rsidR="007A7483" w:rsidRPr="007A7483" w:rsidRDefault="007A7483" w:rsidP="007A7483">
      <w:pPr>
        <w:spacing w:before="0" w:beforeAutospacing="0" w:after="0" w:afterAutospacing="0"/>
        <w:ind w:left="720"/>
      </w:pPr>
      <w:proofErr w:type="gramStart"/>
      <w:r w:rsidRPr="007A7483">
        <w:t>route</w:t>
      </w:r>
      <w:proofErr w:type="gramEnd"/>
      <w:r w:rsidRPr="007A7483">
        <w:t xml:space="preserve"> ADD 44.0.0.0 MASK 255.0.0.0 &lt;ether1 IP of your modem&gt;</w:t>
      </w:r>
    </w:p>
    <w:p w:rsidR="007A7483" w:rsidRPr="007A7483" w:rsidRDefault="007A7483" w:rsidP="007A7483">
      <w:pPr>
        <w:spacing w:before="0" w:beforeAutospacing="0" w:after="0" w:afterAutospacing="0"/>
      </w:pPr>
    </w:p>
    <w:p w:rsidR="007A7483" w:rsidRPr="007A7483" w:rsidRDefault="00A919EE" w:rsidP="00DC7F08">
      <w:pPr>
        <w:pStyle w:val="Heading1"/>
      </w:pPr>
      <w:r>
        <w:t>-23.</w:t>
      </w:r>
      <w:r w:rsidR="007A7483" w:rsidRPr="007A7483">
        <w:t xml:space="preserve">OPTIONAL: Work around a </w:t>
      </w:r>
      <w:proofErr w:type="spellStart"/>
      <w:r w:rsidR="007A7483" w:rsidRPr="007A7483">
        <w:t>RouterOS</w:t>
      </w:r>
      <w:proofErr w:type="spellEnd"/>
      <w:r w:rsidR="007A7483" w:rsidRPr="007A7483">
        <w:t xml:space="preserve"> route cache bug until it's fixed upstream</w:t>
      </w:r>
    </w:p>
    <w:p w:rsidR="007A7483" w:rsidRPr="007A7483" w:rsidRDefault="007A7483" w:rsidP="00A919EE">
      <w:pPr>
        <w:spacing w:before="0" w:beforeAutospacing="0" w:after="0" w:afterAutospacing="0"/>
        <w:ind w:left="720"/>
      </w:pPr>
      <w:r w:rsidRPr="007A7483">
        <w:t>Set the router to auto-reboot when route cache gets to 70% of capacity</w:t>
      </w:r>
    </w:p>
    <w:p w:rsidR="007A7483" w:rsidRPr="007A7483" w:rsidRDefault="007A7483" w:rsidP="00A919EE">
      <w:pPr>
        <w:spacing w:before="0" w:beforeAutospacing="0" w:after="0" w:afterAutospacing="0"/>
        <w:ind w:left="720"/>
      </w:pPr>
      <w:r w:rsidRPr="007A7483">
        <w:t>/system script</w:t>
      </w:r>
    </w:p>
    <w:p w:rsidR="007A7483" w:rsidRPr="007A7483" w:rsidRDefault="007A7483" w:rsidP="00A919EE">
      <w:pPr>
        <w:spacing w:before="0" w:beforeAutospacing="0" w:after="0" w:afterAutospacing="0"/>
        <w:ind w:left="720"/>
      </w:pPr>
      <w:r w:rsidRPr="007A7483">
        <w:t>add name=route-cache-fix policy=ftp,reboot,read,write,policy,test,winbox,password,sniff,sensitive,api source=":l\</w:t>
      </w:r>
    </w:p>
    <w:p w:rsidR="007A7483" w:rsidRPr="007A7483" w:rsidRDefault="007A7483" w:rsidP="00A919EE">
      <w:pPr>
        <w:spacing w:before="0" w:beforeAutospacing="0" w:after="0" w:afterAutospacing="0"/>
        <w:ind w:left="720"/>
      </w:pPr>
      <w:r w:rsidRPr="007A7483">
        <w:t xml:space="preserve">    </w:t>
      </w:r>
      <w:proofErr w:type="spellStart"/>
      <w:proofErr w:type="gramStart"/>
      <w:r w:rsidRPr="007A7483">
        <w:t>ocal</w:t>
      </w:r>
      <w:proofErr w:type="spellEnd"/>
      <w:proofErr w:type="gramEnd"/>
      <w:r w:rsidRPr="007A7483">
        <w:t xml:space="preserve"> </w:t>
      </w:r>
      <w:proofErr w:type="spellStart"/>
      <w:r w:rsidRPr="007A7483">
        <w:t>percentused</w:t>
      </w:r>
      <w:proofErr w:type="spellEnd"/>
      <w:r w:rsidRPr="007A7483">
        <w:t xml:space="preserve"> ((100 * [/</w:t>
      </w:r>
      <w:proofErr w:type="spellStart"/>
      <w:r w:rsidRPr="007A7483">
        <w:t>ip</w:t>
      </w:r>
      <w:proofErr w:type="spellEnd"/>
      <w:r w:rsidRPr="007A7483">
        <w:t xml:space="preserve"> route cache get cache-size]) / [/</w:t>
      </w:r>
      <w:proofErr w:type="spellStart"/>
      <w:r w:rsidRPr="007A7483">
        <w:t>ip</w:t>
      </w:r>
      <w:proofErr w:type="spellEnd"/>
      <w:r w:rsidRPr="007A7483">
        <w:t xml:space="preserve"> route cache get max-cache-size])\</w:t>
      </w:r>
    </w:p>
    <w:p w:rsidR="007A7483" w:rsidRPr="007A7483" w:rsidRDefault="007A7483" w:rsidP="00A919EE">
      <w:pPr>
        <w:spacing w:before="0" w:beforeAutospacing="0" w:after="0" w:afterAutospacing="0"/>
        <w:ind w:left="720"/>
      </w:pPr>
      <w:r w:rsidRPr="007A7483">
        <w:t xml:space="preserve">    \n:log info \"</w:t>
      </w:r>
      <w:proofErr w:type="spellStart"/>
      <w:r w:rsidRPr="007A7483">
        <w:t>RouteCacheUsed</w:t>
      </w:r>
      <w:proofErr w:type="spellEnd"/>
      <w:r w:rsidRPr="007A7483">
        <w:t>: \$</w:t>
      </w:r>
      <w:proofErr w:type="spellStart"/>
      <w:r w:rsidRPr="007A7483">
        <w:t>percentused</w:t>
      </w:r>
      <w:proofErr w:type="spellEnd"/>
      <w:r w:rsidRPr="007A7483">
        <w:t xml:space="preserve"> %\"</w:t>
      </w:r>
      <w:proofErr w:type="gramStart"/>
      <w:r w:rsidRPr="007A7483">
        <w:t>;\</w:t>
      </w:r>
      <w:proofErr w:type="gramEnd"/>
    </w:p>
    <w:p w:rsidR="007A7483" w:rsidRPr="007A7483" w:rsidRDefault="007A7483" w:rsidP="00A919EE">
      <w:pPr>
        <w:spacing w:before="0" w:beforeAutospacing="0" w:after="0" w:afterAutospacing="0"/>
        <w:ind w:left="720"/>
      </w:pPr>
      <w:r w:rsidRPr="007A7483">
        <w:t xml:space="preserve">    \n:if (\$</w:t>
      </w:r>
      <w:proofErr w:type="spellStart"/>
      <w:r w:rsidRPr="007A7483">
        <w:t>percentused</w:t>
      </w:r>
      <w:proofErr w:type="spellEnd"/>
      <w:r w:rsidRPr="007A7483">
        <w:t xml:space="preserve"> &gt; 70) do</w:t>
      </w:r>
      <w:proofErr w:type="gramStart"/>
      <w:r w:rsidRPr="007A7483">
        <w:t>={</w:t>
      </w:r>
      <w:proofErr w:type="gramEnd"/>
      <w:r w:rsidRPr="007A7483">
        <w:t xml:space="preserve"> log info \"Route Cache Above Threshold. Rebooting.\"; /system reboot</w:t>
      </w:r>
      <w:proofErr w:type="gramStart"/>
      <w:r w:rsidRPr="007A7483">
        <w:t>; }</w:t>
      </w:r>
      <w:proofErr w:type="gramEnd"/>
      <w:r w:rsidRPr="007A7483">
        <w:t>;"</w:t>
      </w:r>
    </w:p>
    <w:p w:rsidR="007A7483" w:rsidRPr="007A7483" w:rsidRDefault="007A7483" w:rsidP="00A919EE">
      <w:pPr>
        <w:spacing w:before="0" w:beforeAutospacing="0" w:after="0" w:afterAutospacing="0"/>
        <w:ind w:left="720"/>
      </w:pPr>
      <w:r w:rsidRPr="007A7483">
        <w:t>/system scheduler</w:t>
      </w:r>
    </w:p>
    <w:p w:rsidR="007A7483" w:rsidRPr="007A7483" w:rsidRDefault="007A7483" w:rsidP="00A919EE">
      <w:pPr>
        <w:spacing w:before="0" w:beforeAutospacing="0" w:after="0" w:afterAutospacing="0"/>
        <w:ind w:left="720"/>
      </w:pPr>
      <w:proofErr w:type="gramStart"/>
      <w:r w:rsidRPr="007A7483">
        <w:t>add</w:t>
      </w:r>
      <w:proofErr w:type="gramEnd"/>
      <w:r w:rsidRPr="007A7483">
        <w:t xml:space="preserve"> interval=1d name=route-cache-fix on-event=route-cache-fix policy=\</w:t>
      </w:r>
    </w:p>
    <w:p w:rsidR="007A7483" w:rsidRPr="007A7483" w:rsidRDefault="007A7483" w:rsidP="00A919EE">
      <w:pPr>
        <w:spacing w:before="0" w:beforeAutospacing="0" w:after="0" w:afterAutospacing="0"/>
        <w:ind w:left="720"/>
      </w:pPr>
      <w:r w:rsidRPr="007A7483">
        <w:t xml:space="preserve">    ftp,reboot,read,write,policy,test,winbox,password,sniff,sensitive,api start-time=startup</w:t>
      </w:r>
    </w:p>
    <w:p w:rsidR="007A7483" w:rsidRPr="007A7483" w:rsidRDefault="007A7483" w:rsidP="007A7483">
      <w:pPr>
        <w:spacing w:before="0" w:beforeAutospacing="0" w:after="0" w:afterAutospacing="0"/>
      </w:pPr>
    </w:p>
    <w:p w:rsidR="007A7483" w:rsidRPr="007A7483" w:rsidRDefault="00584B98" w:rsidP="007A7483">
      <w:pPr>
        <w:spacing w:before="0" w:beforeAutospacing="0" w:after="0" w:afterAutospacing="0"/>
      </w:pPr>
      <w:r>
        <w:pict>
          <v:rect id="_x0000_i1033" style="width:468pt;height:0" o:hralign="center" o:hrstd="t" o:hr="t" fillcolor="gray" stroked="f"/>
        </w:pict>
      </w:r>
    </w:p>
    <w:p w:rsidR="007A7483" w:rsidRPr="007A7483" w:rsidRDefault="00584B98" w:rsidP="007A7483">
      <w:pPr>
        <w:spacing w:before="0" w:beforeAutospacing="0" w:after="0" w:afterAutospacing="0"/>
      </w:pPr>
      <w:hyperlink r:id="rId16" w:history="1">
        <w:r w:rsidR="007A7483" w:rsidRPr="007A7483">
          <w:t>Source</w:t>
        </w:r>
      </w:hyperlink>
      <w:hyperlink r:id="rId17" w:anchor="attachments" w:history="1">
        <w:r w:rsidR="007A7483" w:rsidRPr="007A7483">
          <w:t>5 files attached (Hide)</w:t>
        </w:r>
      </w:hyperlink>
    </w:p>
    <w:tbl>
      <w:tblPr>
        <w:tblW w:w="5000" w:type="pct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</w:tblBorders>
        <w:tblCellMar>
          <w:left w:w="0" w:type="dxa"/>
          <w:right w:w="0" w:type="dxa"/>
        </w:tblCellMar>
        <w:tblLook w:val="04A0"/>
      </w:tblPr>
      <w:tblGrid>
        <w:gridCol w:w="431"/>
        <w:gridCol w:w="2085"/>
        <w:gridCol w:w="2533"/>
        <w:gridCol w:w="2101"/>
        <w:gridCol w:w="544"/>
        <w:gridCol w:w="998"/>
        <w:gridCol w:w="668"/>
      </w:tblGrid>
      <w:tr w:rsidR="007A7483" w:rsidRPr="007A7483" w:rsidTr="007A7483"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7483" w:rsidRPr="007A7483" w:rsidRDefault="007A7483" w:rsidP="007A7483">
            <w:pPr>
              <w:spacing w:before="0" w:beforeAutospacing="0" w:after="0" w:afterAutospacing="0"/>
            </w:pPr>
            <w:bookmarkStart w:id="0" w:name="attachments"/>
            <w:bookmarkEnd w:id="0"/>
            <w:r w:rsidRPr="007A7483">
              <w:t xml:space="preserve">List of attached files </w:t>
            </w:r>
          </w:p>
        </w:tc>
      </w:tr>
      <w:tr w:rsidR="007A7483" w:rsidRPr="007A7483" w:rsidTr="007A7483">
        <w:tc>
          <w:tcPr>
            <w:tcW w:w="0" w:type="auto"/>
            <w:vAlign w:val="center"/>
            <w:hideMark/>
          </w:tcPr>
          <w:p w:rsidR="007A7483" w:rsidRPr="007A7483" w:rsidRDefault="00584B98" w:rsidP="007A7483">
            <w:pPr>
              <w:spacing w:before="0" w:beforeAutospacing="0" w:after="0" w:afterAutospacing="0"/>
            </w:pPr>
            <w:hyperlink r:id="rId18" w:anchor="attachments" w:history="1">
              <w:r w:rsidR="007A7483" w:rsidRPr="007A7483">
                <w:t>ID</w:t>
              </w:r>
            </w:hyperlink>
          </w:p>
        </w:tc>
        <w:tc>
          <w:tcPr>
            <w:tcW w:w="0" w:type="auto"/>
            <w:vAlign w:val="center"/>
            <w:hideMark/>
          </w:tcPr>
          <w:p w:rsidR="007A7483" w:rsidRPr="007A7483" w:rsidRDefault="00584B98" w:rsidP="007A7483">
            <w:pPr>
              <w:spacing w:before="0" w:beforeAutospacing="0" w:after="0" w:afterAutospacing="0"/>
            </w:pPr>
            <w:hyperlink r:id="rId19" w:anchor="attachments" w:history="1">
              <w:r w:rsidR="007A7483" w:rsidRPr="007A7483">
                <w:t>Name</w:t>
              </w:r>
            </w:hyperlink>
          </w:p>
        </w:tc>
        <w:tc>
          <w:tcPr>
            <w:tcW w:w="0" w:type="auto"/>
            <w:vAlign w:val="center"/>
            <w:hideMark/>
          </w:tcPr>
          <w:p w:rsidR="007A7483" w:rsidRPr="007A7483" w:rsidRDefault="00584B98" w:rsidP="007A7483">
            <w:pPr>
              <w:spacing w:before="0" w:beforeAutospacing="0" w:after="0" w:afterAutospacing="0"/>
            </w:pPr>
            <w:hyperlink r:id="rId20" w:anchor="attachments" w:history="1">
              <w:proofErr w:type="spellStart"/>
              <w:r w:rsidR="007A7483" w:rsidRPr="007A7483">
                <w:t>desc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A7483" w:rsidRPr="007A7483" w:rsidRDefault="00584B98" w:rsidP="007A7483">
            <w:pPr>
              <w:spacing w:before="0" w:beforeAutospacing="0" w:after="0" w:afterAutospacing="0"/>
            </w:pPr>
            <w:hyperlink r:id="rId21" w:anchor="attachments" w:history="1">
              <w:r w:rsidR="007A7483" w:rsidRPr="007A7483">
                <w:t>uploaded</w:t>
              </w:r>
            </w:hyperlink>
          </w:p>
        </w:tc>
        <w:tc>
          <w:tcPr>
            <w:tcW w:w="0" w:type="auto"/>
            <w:vAlign w:val="center"/>
            <w:hideMark/>
          </w:tcPr>
          <w:p w:rsidR="007A7483" w:rsidRPr="007A7483" w:rsidRDefault="00584B98" w:rsidP="007A7483">
            <w:pPr>
              <w:spacing w:before="0" w:beforeAutospacing="0" w:after="0" w:afterAutospacing="0"/>
            </w:pPr>
            <w:hyperlink r:id="rId22" w:anchor="attachments" w:history="1">
              <w:r w:rsidR="007A7483" w:rsidRPr="007A7483">
                <w:t>Size</w:t>
              </w:r>
            </w:hyperlink>
          </w:p>
        </w:tc>
        <w:tc>
          <w:tcPr>
            <w:tcW w:w="0" w:type="auto"/>
            <w:vAlign w:val="center"/>
            <w:hideMark/>
          </w:tcPr>
          <w:p w:rsidR="007A7483" w:rsidRPr="007A7483" w:rsidRDefault="00584B98" w:rsidP="007A7483">
            <w:pPr>
              <w:spacing w:before="0" w:beforeAutospacing="0" w:after="0" w:afterAutospacing="0"/>
            </w:pPr>
            <w:hyperlink r:id="rId23" w:anchor="attachments" w:history="1">
              <w:r w:rsidR="007A7483" w:rsidRPr="007A7483">
                <w:t>Downloads</w:t>
              </w:r>
            </w:hyperlink>
          </w:p>
        </w:tc>
        <w:tc>
          <w:tcPr>
            <w:tcW w:w="0" w:type="auto"/>
            <w:vAlign w:val="center"/>
            <w:hideMark/>
          </w:tcPr>
          <w:p w:rsidR="007A7483" w:rsidRPr="007A7483" w:rsidRDefault="007A7483" w:rsidP="007A7483">
            <w:pPr>
              <w:spacing w:before="0" w:beforeAutospacing="0" w:after="0" w:afterAutospacing="0"/>
            </w:pPr>
            <w:r w:rsidRPr="007A7483">
              <w:t>Actions</w:t>
            </w:r>
          </w:p>
        </w:tc>
      </w:tr>
      <w:tr w:rsidR="007A7483" w:rsidRPr="007A7483" w:rsidTr="007A7483">
        <w:tc>
          <w:tcPr>
            <w:tcW w:w="0" w:type="auto"/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A7483" w:rsidRPr="007A7483" w:rsidRDefault="007A7483" w:rsidP="007A7483">
            <w:pPr>
              <w:spacing w:before="0" w:beforeAutospacing="0" w:after="0" w:afterAutospacing="0"/>
            </w:pPr>
            <w:r w:rsidRPr="007A7483">
              <w:t>148</w:t>
            </w:r>
          </w:p>
        </w:tc>
        <w:tc>
          <w:tcPr>
            <w:tcW w:w="0" w:type="auto"/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A7483" w:rsidRPr="007A7483" w:rsidRDefault="007A7483" w:rsidP="007A7483">
            <w:pPr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151130" cy="151130"/>
                  <wp:effectExtent l="19050" t="0" r="1270" b="0"/>
                  <wp:docPr id="10" name="Picture 10" descr="tx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tx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5" w:history="1">
              <w:r w:rsidRPr="007A7483">
                <w:t>key-dsa-monitoring.txt</w:t>
              </w:r>
            </w:hyperlink>
          </w:p>
        </w:tc>
        <w:tc>
          <w:tcPr>
            <w:tcW w:w="0" w:type="auto"/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A7483" w:rsidRPr="007A7483" w:rsidRDefault="007A7483" w:rsidP="007A7483">
            <w:pPr>
              <w:spacing w:before="0" w:beforeAutospacing="0" w:after="0" w:afterAutospacing="0"/>
            </w:pPr>
            <w:proofErr w:type="spellStart"/>
            <w:r w:rsidRPr="007A7483">
              <w:t>HamWAN</w:t>
            </w:r>
            <w:proofErr w:type="spellEnd"/>
            <w:r w:rsidRPr="007A7483">
              <w:t xml:space="preserve"> Monitoring DSA SSH key</w:t>
            </w:r>
          </w:p>
        </w:tc>
        <w:tc>
          <w:tcPr>
            <w:tcW w:w="0" w:type="auto"/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A7483" w:rsidRPr="007A7483" w:rsidRDefault="007A7483" w:rsidP="007A7483">
            <w:pPr>
              <w:spacing w:before="0" w:beforeAutospacing="0" w:after="0" w:afterAutospacing="0"/>
            </w:pPr>
            <w:r w:rsidRPr="007A7483">
              <w:t xml:space="preserve">2013-12-04 12:41 by </w:t>
            </w:r>
            <w:hyperlink r:id="rId26" w:history="1">
              <w:proofErr w:type="spellStart"/>
              <w:r w:rsidRPr="007A7483">
                <w:t>nigelvh</w:t>
              </w:r>
              <w:proofErr w:type="spellEnd"/>
            </w:hyperlink>
          </w:p>
        </w:tc>
        <w:tc>
          <w:tcPr>
            <w:tcW w:w="0" w:type="auto"/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A7483" w:rsidRPr="007A7483" w:rsidRDefault="007A7483" w:rsidP="007A7483">
            <w:pPr>
              <w:spacing w:before="0" w:beforeAutospacing="0" w:after="0" w:afterAutospacing="0"/>
            </w:pPr>
            <w:r w:rsidRPr="007A7483">
              <w:t>610 b</w:t>
            </w:r>
          </w:p>
        </w:tc>
        <w:tc>
          <w:tcPr>
            <w:tcW w:w="0" w:type="auto"/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A7483" w:rsidRPr="007A7483" w:rsidRDefault="007A7483" w:rsidP="007A7483">
            <w:pPr>
              <w:spacing w:before="0" w:beforeAutospacing="0" w:after="0" w:afterAutospacing="0"/>
            </w:pPr>
            <w:r w:rsidRPr="007A7483">
              <w:t>55</w:t>
            </w:r>
          </w:p>
        </w:tc>
        <w:tc>
          <w:tcPr>
            <w:tcW w:w="0" w:type="auto"/>
            <w:shd w:val="clear" w:color="auto" w:fill="F9F9F9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A7483" w:rsidRPr="007A7483" w:rsidRDefault="007A7483" w:rsidP="007A7483">
            <w:pPr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151130" cy="151130"/>
                  <wp:effectExtent l="19050" t="0" r="1270" b="0"/>
                  <wp:docPr id="11" name="Picture 11" descr="View">
                    <a:hlinkClick xmlns:a="http://schemas.openxmlformats.org/drawingml/2006/main" r:id="rId27" tgtFrame="&quot;_blank&quot;" tooltip="&quot;View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View">
                            <a:hlinkClick r:id="rId27" tgtFrame="&quot;_blank&quot;" tooltip="&quot;View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51130" cy="151130"/>
                  <wp:effectExtent l="19050" t="0" r="1270" b="0"/>
                  <wp:docPr id="12" name="Picture 12" descr="Download">
                    <a:hlinkClick xmlns:a="http://schemas.openxmlformats.org/drawingml/2006/main" r:id="rId29" tooltip="&quot;Downloa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ownload">
                            <a:hlinkClick r:id="rId29" tooltip="&quot;Downloa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483" w:rsidRPr="007A7483" w:rsidTr="007A7483">
        <w:tc>
          <w:tcPr>
            <w:tcW w:w="0" w:type="auto"/>
            <w:shd w:val="clear" w:color="auto" w:fill="F3F3F3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A7483" w:rsidRPr="007A7483" w:rsidRDefault="007A7483" w:rsidP="007A7483">
            <w:pPr>
              <w:spacing w:before="0" w:beforeAutospacing="0" w:after="0" w:afterAutospacing="0"/>
            </w:pPr>
            <w:r w:rsidRPr="007A7483">
              <w:t>140</w:t>
            </w:r>
          </w:p>
        </w:tc>
        <w:tc>
          <w:tcPr>
            <w:tcW w:w="0" w:type="auto"/>
            <w:shd w:val="clear" w:color="auto" w:fill="F3F3F3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A7483" w:rsidRPr="007A7483" w:rsidRDefault="007A7483" w:rsidP="007A7483">
            <w:pPr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151130" cy="151130"/>
                  <wp:effectExtent l="19050" t="0" r="1270" b="0"/>
                  <wp:docPr id="13" name="Picture 13" descr="tx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tx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1" w:history="1">
              <w:r w:rsidRPr="007A7483">
                <w:t>key-dsa-osburn.txt</w:t>
              </w:r>
            </w:hyperlink>
          </w:p>
        </w:tc>
        <w:tc>
          <w:tcPr>
            <w:tcW w:w="0" w:type="auto"/>
            <w:shd w:val="clear" w:color="auto" w:fill="F3F3F3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A7483" w:rsidRPr="007A7483" w:rsidRDefault="007A7483" w:rsidP="007A7483">
            <w:pPr>
              <w:spacing w:before="0" w:beforeAutospacing="0" w:after="0" w:afterAutospacing="0"/>
            </w:pPr>
            <w:r w:rsidRPr="007A7483">
              <w:t>W7RSZ DSA SSH key</w:t>
            </w:r>
          </w:p>
        </w:tc>
        <w:tc>
          <w:tcPr>
            <w:tcW w:w="0" w:type="auto"/>
            <w:shd w:val="clear" w:color="auto" w:fill="F3F3F3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A7483" w:rsidRPr="007A7483" w:rsidRDefault="007A7483" w:rsidP="007A7483">
            <w:pPr>
              <w:spacing w:before="0" w:beforeAutospacing="0" w:after="0" w:afterAutospacing="0"/>
            </w:pPr>
            <w:r w:rsidRPr="007A7483">
              <w:t xml:space="preserve">2013-09-25 12:59 by </w:t>
            </w:r>
            <w:proofErr w:type="spellStart"/>
            <w:r w:rsidRPr="007A7483">
              <w:t>BartKus</w:t>
            </w:r>
            <w:proofErr w:type="spellEnd"/>
          </w:p>
        </w:tc>
        <w:tc>
          <w:tcPr>
            <w:tcW w:w="0" w:type="auto"/>
            <w:shd w:val="clear" w:color="auto" w:fill="F3F3F3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A7483" w:rsidRPr="007A7483" w:rsidRDefault="007A7483" w:rsidP="007A7483">
            <w:pPr>
              <w:spacing w:before="0" w:beforeAutospacing="0" w:after="0" w:afterAutospacing="0"/>
            </w:pPr>
            <w:r w:rsidRPr="007A7483">
              <w:t>607 b</w:t>
            </w:r>
          </w:p>
        </w:tc>
        <w:tc>
          <w:tcPr>
            <w:tcW w:w="0" w:type="auto"/>
            <w:shd w:val="clear" w:color="auto" w:fill="F3F3F3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A7483" w:rsidRPr="007A7483" w:rsidRDefault="007A7483" w:rsidP="007A7483">
            <w:pPr>
              <w:spacing w:before="0" w:beforeAutospacing="0" w:after="0" w:afterAutospacing="0"/>
            </w:pPr>
            <w:r w:rsidRPr="007A7483">
              <w:t>50</w:t>
            </w:r>
          </w:p>
        </w:tc>
        <w:tc>
          <w:tcPr>
            <w:tcW w:w="0" w:type="auto"/>
            <w:shd w:val="clear" w:color="auto" w:fill="F3F3F3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A7483" w:rsidRPr="007A7483" w:rsidRDefault="007A7483" w:rsidP="007A7483">
            <w:pPr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151130" cy="151130"/>
                  <wp:effectExtent l="19050" t="0" r="1270" b="0"/>
                  <wp:docPr id="14" name="Picture 14" descr="View">
                    <a:hlinkClick xmlns:a="http://schemas.openxmlformats.org/drawingml/2006/main" r:id="rId32" tgtFrame="&quot;_blank&quot;" tooltip="&quot;View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View">
                            <a:hlinkClick r:id="rId32" tgtFrame="&quot;_blank&quot;" tooltip="&quot;View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51130" cy="151130"/>
                  <wp:effectExtent l="19050" t="0" r="1270" b="0"/>
                  <wp:docPr id="15" name="Picture 15" descr="Download">
                    <a:hlinkClick xmlns:a="http://schemas.openxmlformats.org/drawingml/2006/main" r:id="rId33" tooltip="&quot;Downloa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ownload">
                            <a:hlinkClick r:id="rId33" tooltip="&quot;Downloa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483" w:rsidRPr="007A7483" w:rsidTr="007A7483">
        <w:tc>
          <w:tcPr>
            <w:tcW w:w="0" w:type="auto"/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A7483" w:rsidRPr="007A7483" w:rsidRDefault="007A7483" w:rsidP="007A7483">
            <w:pPr>
              <w:spacing w:before="0" w:beforeAutospacing="0" w:after="0" w:afterAutospacing="0"/>
            </w:pPr>
            <w:r w:rsidRPr="007A7483">
              <w:t>123</w:t>
            </w:r>
          </w:p>
        </w:tc>
        <w:tc>
          <w:tcPr>
            <w:tcW w:w="0" w:type="auto"/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A7483" w:rsidRPr="007A7483" w:rsidRDefault="007A7483" w:rsidP="007A7483">
            <w:pPr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151130" cy="151130"/>
                  <wp:effectExtent l="19050" t="0" r="1270" b="0"/>
                  <wp:docPr id="16" name="Picture 16" descr="tx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tx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4" w:history="1">
              <w:r w:rsidRPr="007A7483">
                <w:t>key-dsa-NQ1E.txt</w:t>
              </w:r>
            </w:hyperlink>
          </w:p>
        </w:tc>
        <w:tc>
          <w:tcPr>
            <w:tcW w:w="0" w:type="auto"/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A7483" w:rsidRPr="007A7483" w:rsidRDefault="007A7483" w:rsidP="007A7483">
            <w:pPr>
              <w:spacing w:before="0" w:beforeAutospacing="0" w:after="0" w:afterAutospacing="0"/>
            </w:pPr>
            <w:r w:rsidRPr="007A7483">
              <w:t>NQ1E DSA SSH key</w:t>
            </w:r>
          </w:p>
        </w:tc>
        <w:tc>
          <w:tcPr>
            <w:tcW w:w="0" w:type="auto"/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A7483" w:rsidRPr="007A7483" w:rsidRDefault="007A7483" w:rsidP="007A7483">
            <w:pPr>
              <w:spacing w:before="0" w:beforeAutospacing="0" w:after="0" w:afterAutospacing="0"/>
            </w:pPr>
            <w:r w:rsidRPr="007A7483">
              <w:t xml:space="preserve">2013-08-29 20:15 by </w:t>
            </w:r>
            <w:proofErr w:type="spellStart"/>
            <w:r w:rsidRPr="007A7483">
              <w:t>BartKus</w:t>
            </w:r>
            <w:proofErr w:type="spellEnd"/>
          </w:p>
        </w:tc>
        <w:tc>
          <w:tcPr>
            <w:tcW w:w="0" w:type="auto"/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A7483" w:rsidRPr="007A7483" w:rsidRDefault="007A7483" w:rsidP="007A7483">
            <w:pPr>
              <w:spacing w:before="0" w:beforeAutospacing="0" w:after="0" w:afterAutospacing="0"/>
            </w:pPr>
            <w:r w:rsidRPr="007A7483">
              <w:t>597 b</w:t>
            </w:r>
          </w:p>
        </w:tc>
        <w:tc>
          <w:tcPr>
            <w:tcW w:w="0" w:type="auto"/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A7483" w:rsidRPr="007A7483" w:rsidRDefault="007A7483" w:rsidP="007A7483">
            <w:pPr>
              <w:spacing w:before="0" w:beforeAutospacing="0" w:after="0" w:afterAutospacing="0"/>
            </w:pPr>
            <w:r w:rsidRPr="007A7483">
              <w:t>64</w:t>
            </w:r>
          </w:p>
        </w:tc>
        <w:tc>
          <w:tcPr>
            <w:tcW w:w="0" w:type="auto"/>
            <w:shd w:val="clear" w:color="auto" w:fill="F9F9F9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A7483" w:rsidRPr="007A7483" w:rsidRDefault="007A7483" w:rsidP="007A7483">
            <w:pPr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151130" cy="151130"/>
                  <wp:effectExtent l="19050" t="0" r="1270" b="0"/>
                  <wp:docPr id="17" name="Picture 17" descr="View">
                    <a:hlinkClick xmlns:a="http://schemas.openxmlformats.org/drawingml/2006/main" r:id="rId35" tgtFrame="&quot;_blank&quot;" tooltip="&quot;View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View">
                            <a:hlinkClick r:id="rId35" tgtFrame="&quot;_blank&quot;" tooltip="&quot;View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51130" cy="151130"/>
                  <wp:effectExtent l="19050" t="0" r="1270" b="0"/>
                  <wp:docPr id="18" name="Picture 18" descr="Download">
                    <a:hlinkClick xmlns:a="http://schemas.openxmlformats.org/drawingml/2006/main" r:id="rId36" tooltip="&quot;Downloa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ownload">
                            <a:hlinkClick r:id="rId36" tooltip="&quot;Downloa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483" w:rsidRPr="007A7483" w:rsidTr="007A7483">
        <w:tc>
          <w:tcPr>
            <w:tcW w:w="0" w:type="auto"/>
            <w:shd w:val="clear" w:color="auto" w:fill="F3F3F3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A7483" w:rsidRPr="007A7483" w:rsidRDefault="007A7483" w:rsidP="007A7483">
            <w:pPr>
              <w:spacing w:before="0" w:beforeAutospacing="0" w:after="0" w:afterAutospacing="0"/>
            </w:pPr>
            <w:r w:rsidRPr="007A7483">
              <w:t>120</w:t>
            </w:r>
          </w:p>
        </w:tc>
        <w:tc>
          <w:tcPr>
            <w:tcW w:w="0" w:type="auto"/>
            <w:shd w:val="clear" w:color="auto" w:fill="F3F3F3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A7483" w:rsidRPr="007A7483" w:rsidRDefault="007A7483" w:rsidP="007A7483">
            <w:pPr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151130" cy="151130"/>
                  <wp:effectExtent l="19050" t="0" r="1270" b="0"/>
                  <wp:docPr id="19" name="Picture 19" descr="tx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tx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7" w:history="1">
              <w:r w:rsidRPr="007A7483">
                <w:t>key-dsa-nigel.txt</w:t>
              </w:r>
            </w:hyperlink>
          </w:p>
        </w:tc>
        <w:tc>
          <w:tcPr>
            <w:tcW w:w="0" w:type="auto"/>
            <w:shd w:val="clear" w:color="auto" w:fill="F3F3F3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A7483" w:rsidRPr="007A7483" w:rsidRDefault="007A7483" w:rsidP="007A7483">
            <w:pPr>
              <w:spacing w:before="0" w:beforeAutospacing="0" w:after="0" w:afterAutospacing="0"/>
            </w:pPr>
            <w:r w:rsidRPr="007A7483">
              <w:t>K7NVH DSA SSH key</w:t>
            </w:r>
          </w:p>
        </w:tc>
        <w:tc>
          <w:tcPr>
            <w:tcW w:w="0" w:type="auto"/>
            <w:shd w:val="clear" w:color="auto" w:fill="F3F3F3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A7483" w:rsidRPr="007A7483" w:rsidRDefault="007A7483" w:rsidP="007A7483">
            <w:pPr>
              <w:spacing w:before="0" w:beforeAutospacing="0" w:after="0" w:afterAutospacing="0"/>
            </w:pPr>
            <w:r w:rsidRPr="007A7483">
              <w:t xml:space="preserve">2013-08-29 17:27 by </w:t>
            </w:r>
            <w:proofErr w:type="spellStart"/>
            <w:r w:rsidRPr="007A7483">
              <w:t>BartKus</w:t>
            </w:r>
            <w:proofErr w:type="spellEnd"/>
          </w:p>
        </w:tc>
        <w:tc>
          <w:tcPr>
            <w:tcW w:w="0" w:type="auto"/>
            <w:shd w:val="clear" w:color="auto" w:fill="F3F3F3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A7483" w:rsidRPr="007A7483" w:rsidRDefault="007A7483" w:rsidP="007A7483">
            <w:pPr>
              <w:spacing w:before="0" w:beforeAutospacing="0" w:after="0" w:afterAutospacing="0"/>
            </w:pPr>
            <w:r w:rsidRPr="007A7483">
              <w:t>595 b</w:t>
            </w:r>
          </w:p>
        </w:tc>
        <w:tc>
          <w:tcPr>
            <w:tcW w:w="0" w:type="auto"/>
            <w:shd w:val="clear" w:color="auto" w:fill="F3F3F3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A7483" w:rsidRPr="007A7483" w:rsidRDefault="007A7483" w:rsidP="007A7483">
            <w:pPr>
              <w:spacing w:before="0" w:beforeAutospacing="0" w:after="0" w:afterAutospacing="0"/>
            </w:pPr>
            <w:r w:rsidRPr="007A7483">
              <w:t>64</w:t>
            </w:r>
          </w:p>
        </w:tc>
        <w:tc>
          <w:tcPr>
            <w:tcW w:w="0" w:type="auto"/>
            <w:shd w:val="clear" w:color="auto" w:fill="F3F3F3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A7483" w:rsidRPr="007A7483" w:rsidRDefault="007A7483" w:rsidP="007A7483">
            <w:pPr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151130" cy="151130"/>
                  <wp:effectExtent l="19050" t="0" r="1270" b="0"/>
                  <wp:docPr id="20" name="Picture 20" descr="View">
                    <a:hlinkClick xmlns:a="http://schemas.openxmlformats.org/drawingml/2006/main" r:id="rId38" tgtFrame="&quot;_blank&quot;" tooltip="&quot;View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View">
                            <a:hlinkClick r:id="rId38" tgtFrame="&quot;_blank&quot;" tooltip="&quot;View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51130" cy="151130"/>
                  <wp:effectExtent l="19050" t="0" r="1270" b="0"/>
                  <wp:docPr id="21" name="Picture 21" descr="Download">
                    <a:hlinkClick xmlns:a="http://schemas.openxmlformats.org/drawingml/2006/main" r:id="rId39" tooltip="&quot;Downloa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Download">
                            <a:hlinkClick r:id="rId39" tooltip="&quot;Downloa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483" w:rsidRPr="007A7483" w:rsidTr="007A7483">
        <w:tc>
          <w:tcPr>
            <w:tcW w:w="0" w:type="auto"/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A7483" w:rsidRPr="007A7483" w:rsidRDefault="007A7483" w:rsidP="007A7483">
            <w:pPr>
              <w:spacing w:before="0" w:beforeAutospacing="0" w:after="0" w:afterAutospacing="0"/>
            </w:pPr>
            <w:r w:rsidRPr="007A7483">
              <w:t>119</w:t>
            </w:r>
          </w:p>
        </w:tc>
        <w:tc>
          <w:tcPr>
            <w:tcW w:w="0" w:type="auto"/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A7483" w:rsidRPr="007A7483" w:rsidRDefault="007A7483" w:rsidP="007A7483">
            <w:pPr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151130" cy="151130"/>
                  <wp:effectExtent l="19050" t="0" r="1270" b="0"/>
                  <wp:docPr id="22" name="Picture 22" descr="tx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tx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0" w:history="1">
              <w:r w:rsidRPr="007A7483">
                <w:t>key-dsa-eo.txt</w:t>
              </w:r>
            </w:hyperlink>
          </w:p>
        </w:tc>
        <w:tc>
          <w:tcPr>
            <w:tcW w:w="0" w:type="auto"/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A7483" w:rsidRPr="007A7483" w:rsidRDefault="007A7483" w:rsidP="007A7483">
            <w:pPr>
              <w:spacing w:before="0" w:beforeAutospacing="0" w:after="0" w:afterAutospacing="0"/>
            </w:pPr>
            <w:r w:rsidRPr="007A7483">
              <w:t>AE7SJ DSA SSH key</w:t>
            </w:r>
          </w:p>
        </w:tc>
        <w:tc>
          <w:tcPr>
            <w:tcW w:w="0" w:type="auto"/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A7483" w:rsidRPr="007A7483" w:rsidRDefault="007A7483" w:rsidP="007A7483">
            <w:pPr>
              <w:spacing w:before="0" w:beforeAutospacing="0" w:after="0" w:afterAutospacing="0"/>
            </w:pPr>
            <w:r w:rsidRPr="007A7483">
              <w:t xml:space="preserve">2013-08-29 17:01 by </w:t>
            </w:r>
            <w:proofErr w:type="spellStart"/>
            <w:r w:rsidRPr="007A7483">
              <w:t>BartKus</w:t>
            </w:r>
            <w:proofErr w:type="spellEnd"/>
          </w:p>
        </w:tc>
        <w:tc>
          <w:tcPr>
            <w:tcW w:w="0" w:type="auto"/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A7483" w:rsidRPr="007A7483" w:rsidRDefault="007A7483" w:rsidP="007A7483">
            <w:pPr>
              <w:spacing w:before="0" w:beforeAutospacing="0" w:after="0" w:afterAutospacing="0"/>
            </w:pPr>
            <w:r w:rsidRPr="007A7483">
              <w:t>607 b</w:t>
            </w:r>
          </w:p>
        </w:tc>
        <w:tc>
          <w:tcPr>
            <w:tcW w:w="0" w:type="auto"/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A7483" w:rsidRPr="007A7483" w:rsidRDefault="007A7483" w:rsidP="007A7483">
            <w:pPr>
              <w:spacing w:before="0" w:beforeAutospacing="0" w:after="0" w:afterAutospacing="0"/>
            </w:pPr>
            <w:r w:rsidRPr="007A7483">
              <w:t>58</w:t>
            </w:r>
          </w:p>
        </w:tc>
        <w:tc>
          <w:tcPr>
            <w:tcW w:w="0" w:type="auto"/>
            <w:shd w:val="clear" w:color="auto" w:fill="F9F9F9"/>
            <w:noWrap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A7483" w:rsidRPr="007A7483" w:rsidRDefault="007A7483" w:rsidP="007A7483">
            <w:pPr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151130" cy="151130"/>
                  <wp:effectExtent l="19050" t="0" r="1270" b="0"/>
                  <wp:docPr id="23" name="Picture 23" descr="View">
                    <a:hlinkClick xmlns:a="http://schemas.openxmlformats.org/drawingml/2006/main" r:id="rId41" tgtFrame="&quot;_blank&quot;" tooltip="&quot;View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View">
                            <a:hlinkClick r:id="rId41" tgtFrame="&quot;_blank&quot;" tooltip="&quot;View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51130" cy="151130"/>
                  <wp:effectExtent l="19050" t="0" r="1270" b="0"/>
                  <wp:docPr id="24" name="Picture 24" descr="Download">
                    <a:hlinkClick xmlns:a="http://schemas.openxmlformats.org/drawingml/2006/main" r:id="rId42" tooltip="&quot;Downloa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ownload">
                            <a:hlinkClick r:id="rId42" tooltip="&quot;Downloa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4A63" w:rsidRDefault="00AE4A63" w:rsidP="00394BF9">
      <w:pPr>
        <w:spacing w:before="0" w:beforeAutospacing="0" w:after="0" w:afterAutospacing="0"/>
      </w:pPr>
    </w:p>
    <w:p w:rsidR="00487BA0" w:rsidRDefault="00487BA0" w:rsidP="00394BF9">
      <w:pPr>
        <w:spacing w:before="0" w:beforeAutospacing="0" w:after="0" w:afterAutospacing="0"/>
      </w:pPr>
    </w:p>
    <w:sectPr w:rsidR="00487BA0" w:rsidSect="00AE4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3BE5"/>
    <w:multiLevelType w:val="hybridMultilevel"/>
    <w:tmpl w:val="EA927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01192"/>
    <w:multiLevelType w:val="hybridMultilevel"/>
    <w:tmpl w:val="6A06FEA8"/>
    <w:lvl w:ilvl="0" w:tplc="FCF04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8710E"/>
    <w:multiLevelType w:val="hybridMultilevel"/>
    <w:tmpl w:val="78B658AE"/>
    <w:lvl w:ilvl="0" w:tplc="740EB26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E49D3"/>
    <w:multiLevelType w:val="hybridMultilevel"/>
    <w:tmpl w:val="4F444C9C"/>
    <w:lvl w:ilvl="0" w:tplc="86562F0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4729F"/>
    <w:multiLevelType w:val="hybridMultilevel"/>
    <w:tmpl w:val="6AD298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1C25B2"/>
    <w:multiLevelType w:val="hybridMultilevel"/>
    <w:tmpl w:val="66BA84AA"/>
    <w:lvl w:ilvl="0" w:tplc="E8140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74EF5"/>
    <w:multiLevelType w:val="hybridMultilevel"/>
    <w:tmpl w:val="75525AD8"/>
    <w:lvl w:ilvl="0" w:tplc="C06470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DC4EC6"/>
    <w:multiLevelType w:val="hybridMultilevel"/>
    <w:tmpl w:val="5168620A"/>
    <w:lvl w:ilvl="0" w:tplc="8EBE8A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75E26"/>
    <w:multiLevelType w:val="hybridMultilevel"/>
    <w:tmpl w:val="25C68852"/>
    <w:lvl w:ilvl="0" w:tplc="9616613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5B5376"/>
    <w:multiLevelType w:val="hybridMultilevel"/>
    <w:tmpl w:val="3926C4A0"/>
    <w:lvl w:ilvl="0" w:tplc="8EBE8A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620CA9"/>
    <w:multiLevelType w:val="hybridMultilevel"/>
    <w:tmpl w:val="F4F03D14"/>
    <w:lvl w:ilvl="0" w:tplc="82EAB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0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A7483"/>
    <w:rsid w:val="000D5A96"/>
    <w:rsid w:val="000F2594"/>
    <w:rsid w:val="00191E03"/>
    <w:rsid w:val="0022779D"/>
    <w:rsid w:val="00251FAF"/>
    <w:rsid w:val="00264B2C"/>
    <w:rsid w:val="00266C93"/>
    <w:rsid w:val="00334456"/>
    <w:rsid w:val="00334AA4"/>
    <w:rsid w:val="00394BF9"/>
    <w:rsid w:val="003F486E"/>
    <w:rsid w:val="0041325B"/>
    <w:rsid w:val="004571BE"/>
    <w:rsid w:val="00470FE5"/>
    <w:rsid w:val="00487BA0"/>
    <w:rsid w:val="00494D65"/>
    <w:rsid w:val="004F6395"/>
    <w:rsid w:val="00554EC4"/>
    <w:rsid w:val="005718BA"/>
    <w:rsid w:val="00584B98"/>
    <w:rsid w:val="005A5828"/>
    <w:rsid w:val="00625E0E"/>
    <w:rsid w:val="006670BE"/>
    <w:rsid w:val="006F2209"/>
    <w:rsid w:val="00787A00"/>
    <w:rsid w:val="00790540"/>
    <w:rsid w:val="007A429F"/>
    <w:rsid w:val="007A7483"/>
    <w:rsid w:val="00882027"/>
    <w:rsid w:val="00A029F2"/>
    <w:rsid w:val="00A12211"/>
    <w:rsid w:val="00A919EE"/>
    <w:rsid w:val="00AC16EC"/>
    <w:rsid w:val="00AC1815"/>
    <w:rsid w:val="00AE4A63"/>
    <w:rsid w:val="00B33D19"/>
    <w:rsid w:val="00C53039"/>
    <w:rsid w:val="00C940AB"/>
    <w:rsid w:val="00D00343"/>
    <w:rsid w:val="00DC7F08"/>
    <w:rsid w:val="00E0223C"/>
    <w:rsid w:val="00E93C5C"/>
    <w:rsid w:val="00ED66EA"/>
    <w:rsid w:val="00EE6744"/>
    <w:rsid w:val="00F008F2"/>
    <w:rsid w:val="00F30184"/>
    <w:rsid w:val="00F630B8"/>
    <w:rsid w:val="00FA4A3E"/>
    <w:rsid w:val="00FA6F98"/>
    <w:rsid w:val="00FE4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A63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C7F08"/>
    <w:pPr>
      <w:keepNext/>
      <w:keepLines/>
      <w:tabs>
        <w:tab w:val="left" w:pos="450"/>
      </w:tabs>
      <w:spacing w:before="20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74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F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48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4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A7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94BF9"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94BF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94BF9"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94BF9"/>
    <w:rPr>
      <w:rFonts w:ascii="Arial" w:hAnsi="Arial" w:cs="Arial"/>
      <w:vanish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94BF9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4B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487BA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7BA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0034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45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4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24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13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9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987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92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15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88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5827">
                          <w:marLeft w:val="18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0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36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34775">
                                      <w:marLeft w:val="0"/>
                                      <w:marRight w:val="0"/>
                                      <w:marTop w:val="0"/>
                                      <w:marBottom w:val="4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97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52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490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3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2" w:color="666666"/>
                                            <w:left w:val="single" w:sz="4" w:space="12" w:color="666666"/>
                                            <w:bottom w:val="none" w:sz="0" w:space="0" w:color="auto"/>
                                            <w:right w:val="single" w:sz="4" w:space="12" w:color="666666"/>
                                          </w:divBdr>
                                        </w:div>
                                        <w:div w:id="1781948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808080"/>
                                            <w:left w:val="single" w:sz="4" w:space="0" w:color="808080"/>
                                            <w:bottom w:val="single" w:sz="4" w:space="0" w:color="808080"/>
                                            <w:right w:val="single" w:sz="4" w:space="0" w:color="808080"/>
                                          </w:divBdr>
                                          <w:divsChild>
                                            <w:div w:id="143401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1131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47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305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525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366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694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413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2" w:color="666666"/>
                                            <w:left w:val="single" w:sz="4" w:space="12" w:color="666666"/>
                                            <w:bottom w:val="none" w:sz="0" w:space="0" w:color="auto"/>
                                            <w:right w:val="single" w:sz="4" w:space="12" w:color="666666"/>
                                          </w:divBdr>
                                        </w:div>
                                        <w:div w:id="46304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808080"/>
                                            <w:left w:val="single" w:sz="4" w:space="0" w:color="808080"/>
                                            <w:bottom w:val="single" w:sz="4" w:space="0" w:color="808080"/>
                                            <w:right w:val="single" w:sz="4" w:space="0" w:color="808080"/>
                                          </w:divBdr>
                                          <w:divsChild>
                                            <w:div w:id="1779835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53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47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543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52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674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49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709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2" w:color="666666"/>
                                            <w:left w:val="single" w:sz="4" w:space="12" w:color="666666"/>
                                            <w:bottom w:val="none" w:sz="0" w:space="0" w:color="auto"/>
                                            <w:right w:val="single" w:sz="4" w:space="12" w:color="666666"/>
                                          </w:divBdr>
                                        </w:div>
                                        <w:div w:id="1619099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808080"/>
                                            <w:left w:val="single" w:sz="4" w:space="0" w:color="808080"/>
                                            <w:bottom w:val="single" w:sz="4" w:space="0" w:color="808080"/>
                                            <w:right w:val="single" w:sz="4" w:space="0" w:color="808080"/>
                                          </w:divBdr>
                                          <w:divsChild>
                                            <w:div w:id="36853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60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05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067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317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52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189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2" w:color="666666"/>
                                            <w:left w:val="single" w:sz="4" w:space="12" w:color="666666"/>
                                            <w:bottom w:val="none" w:sz="0" w:space="0" w:color="auto"/>
                                            <w:right w:val="single" w:sz="4" w:space="12" w:color="666666"/>
                                          </w:divBdr>
                                        </w:div>
                                        <w:div w:id="31387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808080"/>
                                            <w:left w:val="single" w:sz="4" w:space="0" w:color="808080"/>
                                            <w:bottom w:val="single" w:sz="4" w:space="0" w:color="808080"/>
                                            <w:right w:val="single" w:sz="4" w:space="0" w:color="808080"/>
                                          </w:divBdr>
                                          <w:divsChild>
                                            <w:div w:id="752433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40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22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300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905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62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048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014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2" w:color="666666"/>
                                            <w:left w:val="single" w:sz="4" w:space="12" w:color="666666"/>
                                            <w:bottom w:val="none" w:sz="0" w:space="0" w:color="auto"/>
                                            <w:right w:val="single" w:sz="4" w:space="12" w:color="666666"/>
                                          </w:divBdr>
                                        </w:div>
                                        <w:div w:id="48393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808080"/>
                                            <w:left w:val="single" w:sz="4" w:space="0" w:color="808080"/>
                                            <w:bottom w:val="single" w:sz="4" w:space="0" w:color="808080"/>
                                            <w:right w:val="single" w:sz="4" w:space="0" w:color="808080"/>
                                          </w:divBdr>
                                          <w:divsChild>
                                            <w:div w:id="181957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06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94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57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69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42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345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5721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2" w:color="666666"/>
                                            <w:left w:val="single" w:sz="4" w:space="12" w:color="666666"/>
                                            <w:bottom w:val="none" w:sz="0" w:space="0" w:color="auto"/>
                                            <w:right w:val="single" w:sz="4" w:space="12" w:color="666666"/>
                                          </w:divBdr>
                                        </w:div>
                                        <w:div w:id="430592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808080"/>
                                            <w:left w:val="single" w:sz="4" w:space="0" w:color="808080"/>
                                            <w:bottom w:val="single" w:sz="4" w:space="0" w:color="808080"/>
                                            <w:right w:val="single" w:sz="4" w:space="0" w:color="808080"/>
                                          </w:divBdr>
                                          <w:divsChild>
                                            <w:div w:id="140799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91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031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215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1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682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503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8040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2" w:color="666666"/>
                                            <w:left w:val="single" w:sz="4" w:space="12" w:color="666666"/>
                                            <w:bottom w:val="none" w:sz="0" w:space="0" w:color="auto"/>
                                            <w:right w:val="single" w:sz="4" w:space="12" w:color="666666"/>
                                          </w:divBdr>
                                        </w:div>
                                        <w:div w:id="692682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808080"/>
                                            <w:left w:val="single" w:sz="4" w:space="0" w:color="808080"/>
                                            <w:bottom w:val="single" w:sz="4" w:space="0" w:color="808080"/>
                                            <w:right w:val="single" w:sz="4" w:space="0" w:color="808080"/>
                                          </w:divBdr>
                                          <w:divsChild>
                                            <w:div w:id="194742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967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13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038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31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7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157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881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2" w:color="666666"/>
                                            <w:left w:val="single" w:sz="4" w:space="12" w:color="666666"/>
                                            <w:bottom w:val="none" w:sz="0" w:space="0" w:color="auto"/>
                                            <w:right w:val="single" w:sz="4" w:space="12" w:color="666666"/>
                                          </w:divBdr>
                                        </w:div>
                                        <w:div w:id="67557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808080"/>
                                            <w:left w:val="single" w:sz="4" w:space="0" w:color="808080"/>
                                            <w:bottom w:val="single" w:sz="4" w:space="0" w:color="808080"/>
                                            <w:right w:val="single" w:sz="4" w:space="0" w:color="808080"/>
                                          </w:divBdr>
                                          <w:divsChild>
                                            <w:div w:id="613564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821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539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064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0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701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3241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169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2" w:color="666666"/>
                                            <w:left w:val="single" w:sz="4" w:space="12" w:color="666666"/>
                                            <w:bottom w:val="none" w:sz="0" w:space="0" w:color="auto"/>
                                            <w:right w:val="single" w:sz="4" w:space="12" w:color="666666"/>
                                          </w:divBdr>
                                        </w:div>
                                        <w:div w:id="946735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808080"/>
                                            <w:left w:val="single" w:sz="4" w:space="0" w:color="808080"/>
                                            <w:bottom w:val="single" w:sz="4" w:space="0" w:color="808080"/>
                                            <w:right w:val="single" w:sz="4" w:space="0" w:color="808080"/>
                                          </w:divBdr>
                                          <w:divsChild>
                                            <w:div w:id="37266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51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957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23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137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970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2103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3661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2" w:color="666666"/>
                                            <w:left w:val="single" w:sz="4" w:space="12" w:color="666666"/>
                                            <w:bottom w:val="none" w:sz="0" w:space="0" w:color="auto"/>
                                            <w:right w:val="single" w:sz="4" w:space="12" w:color="666666"/>
                                          </w:divBdr>
                                        </w:div>
                                        <w:div w:id="67812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808080"/>
                                            <w:left w:val="single" w:sz="4" w:space="0" w:color="808080"/>
                                            <w:bottom w:val="single" w:sz="4" w:space="0" w:color="808080"/>
                                            <w:right w:val="single" w:sz="4" w:space="0" w:color="808080"/>
                                          </w:divBdr>
                                          <w:divsChild>
                                            <w:div w:id="164181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81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261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501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895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768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229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272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2" w:color="666666"/>
                                            <w:left w:val="single" w:sz="4" w:space="12" w:color="666666"/>
                                            <w:bottom w:val="none" w:sz="0" w:space="0" w:color="auto"/>
                                            <w:right w:val="single" w:sz="4" w:space="12" w:color="666666"/>
                                          </w:divBdr>
                                        </w:div>
                                        <w:div w:id="327095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808080"/>
                                            <w:left w:val="single" w:sz="4" w:space="0" w:color="808080"/>
                                            <w:bottom w:val="single" w:sz="4" w:space="0" w:color="808080"/>
                                            <w:right w:val="single" w:sz="4" w:space="0" w:color="808080"/>
                                          </w:divBdr>
                                          <w:divsChild>
                                            <w:div w:id="1740861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100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178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994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548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4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910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388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2" w:color="666666"/>
                                            <w:left w:val="single" w:sz="4" w:space="12" w:color="666666"/>
                                            <w:bottom w:val="none" w:sz="0" w:space="0" w:color="auto"/>
                                            <w:right w:val="single" w:sz="4" w:space="12" w:color="666666"/>
                                          </w:divBdr>
                                        </w:div>
                                        <w:div w:id="172506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808080"/>
                                            <w:left w:val="single" w:sz="4" w:space="0" w:color="808080"/>
                                            <w:bottom w:val="single" w:sz="4" w:space="0" w:color="808080"/>
                                            <w:right w:val="single" w:sz="4" w:space="0" w:color="808080"/>
                                          </w:divBdr>
                                          <w:divsChild>
                                            <w:div w:id="798768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714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782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08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152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01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431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795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2" w:color="666666"/>
                                            <w:left w:val="single" w:sz="4" w:space="12" w:color="666666"/>
                                            <w:bottom w:val="none" w:sz="0" w:space="0" w:color="auto"/>
                                            <w:right w:val="single" w:sz="4" w:space="12" w:color="666666"/>
                                          </w:divBdr>
                                        </w:div>
                                        <w:div w:id="199205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808080"/>
                                            <w:left w:val="single" w:sz="4" w:space="0" w:color="808080"/>
                                            <w:bottom w:val="single" w:sz="4" w:space="0" w:color="808080"/>
                                            <w:right w:val="single" w:sz="4" w:space="0" w:color="808080"/>
                                          </w:divBdr>
                                          <w:divsChild>
                                            <w:div w:id="37874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104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471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368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069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623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337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2503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2" w:color="666666"/>
                                            <w:left w:val="single" w:sz="4" w:space="12" w:color="666666"/>
                                            <w:bottom w:val="none" w:sz="0" w:space="0" w:color="auto"/>
                                            <w:right w:val="single" w:sz="4" w:space="12" w:color="666666"/>
                                          </w:divBdr>
                                        </w:div>
                                        <w:div w:id="176345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808080"/>
                                            <w:left w:val="single" w:sz="4" w:space="0" w:color="808080"/>
                                            <w:bottom w:val="single" w:sz="4" w:space="0" w:color="808080"/>
                                            <w:right w:val="single" w:sz="4" w:space="0" w:color="808080"/>
                                          </w:divBdr>
                                          <w:divsChild>
                                            <w:div w:id="2118713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987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426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168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829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2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772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4490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2" w:color="666666"/>
                                            <w:left w:val="single" w:sz="4" w:space="12" w:color="666666"/>
                                            <w:bottom w:val="none" w:sz="0" w:space="0" w:color="auto"/>
                                            <w:right w:val="single" w:sz="4" w:space="12" w:color="666666"/>
                                          </w:divBdr>
                                        </w:div>
                                        <w:div w:id="38864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808080"/>
                                            <w:left w:val="single" w:sz="4" w:space="0" w:color="808080"/>
                                            <w:bottom w:val="single" w:sz="4" w:space="0" w:color="808080"/>
                                            <w:right w:val="single" w:sz="4" w:space="0" w:color="808080"/>
                                          </w:divBdr>
                                          <w:divsChild>
                                            <w:div w:id="186798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322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82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702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341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418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785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005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2" w:color="666666"/>
                                            <w:left w:val="single" w:sz="4" w:space="12" w:color="666666"/>
                                            <w:bottom w:val="none" w:sz="0" w:space="0" w:color="auto"/>
                                            <w:right w:val="single" w:sz="4" w:space="12" w:color="666666"/>
                                          </w:divBdr>
                                        </w:div>
                                        <w:div w:id="1423641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808080"/>
                                            <w:left w:val="single" w:sz="4" w:space="0" w:color="808080"/>
                                            <w:bottom w:val="single" w:sz="4" w:space="0" w:color="808080"/>
                                            <w:right w:val="single" w:sz="4" w:space="0" w:color="808080"/>
                                          </w:divBdr>
                                          <w:divsChild>
                                            <w:div w:id="1624917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346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52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932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47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364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419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0374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2" w:color="666666"/>
                                            <w:left w:val="single" w:sz="4" w:space="12" w:color="666666"/>
                                            <w:bottom w:val="none" w:sz="0" w:space="0" w:color="auto"/>
                                            <w:right w:val="single" w:sz="4" w:space="12" w:color="666666"/>
                                          </w:divBdr>
                                        </w:div>
                                        <w:div w:id="87427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808080"/>
                                            <w:left w:val="single" w:sz="4" w:space="0" w:color="808080"/>
                                            <w:bottom w:val="single" w:sz="4" w:space="0" w:color="808080"/>
                                            <w:right w:val="single" w:sz="4" w:space="0" w:color="808080"/>
                                          </w:divBdr>
                                          <w:divsChild>
                                            <w:div w:id="363137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68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8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390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641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890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2796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2" w:color="666666"/>
                                            <w:left w:val="single" w:sz="4" w:space="12" w:color="666666"/>
                                            <w:bottom w:val="none" w:sz="0" w:space="0" w:color="auto"/>
                                            <w:right w:val="single" w:sz="4" w:space="12" w:color="666666"/>
                                          </w:divBdr>
                                        </w:div>
                                        <w:div w:id="337539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808080"/>
                                            <w:left w:val="single" w:sz="4" w:space="0" w:color="808080"/>
                                            <w:bottom w:val="single" w:sz="4" w:space="0" w:color="808080"/>
                                            <w:right w:val="single" w:sz="4" w:space="0" w:color="808080"/>
                                          </w:divBdr>
                                          <w:divsChild>
                                            <w:div w:id="1250650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513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08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78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79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244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661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057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2" w:color="666666"/>
                                            <w:left w:val="single" w:sz="4" w:space="12" w:color="666666"/>
                                            <w:bottom w:val="none" w:sz="0" w:space="0" w:color="auto"/>
                                            <w:right w:val="single" w:sz="4" w:space="12" w:color="666666"/>
                                          </w:divBdr>
                                        </w:div>
                                        <w:div w:id="104263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808080"/>
                                            <w:left w:val="single" w:sz="4" w:space="0" w:color="808080"/>
                                            <w:bottom w:val="single" w:sz="4" w:space="0" w:color="808080"/>
                                            <w:right w:val="single" w:sz="4" w:space="0" w:color="808080"/>
                                          </w:divBdr>
                                          <w:divsChild>
                                            <w:div w:id="1928033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914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889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940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116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700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186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604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2" w:color="666666"/>
                                            <w:left w:val="single" w:sz="4" w:space="12" w:color="666666"/>
                                            <w:bottom w:val="none" w:sz="0" w:space="0" w:color="auto"/>
                                            <w:right w:val="single" w:sz="4" w:space="12" w:color="666666"/>
                                          </w:divBdr>
                                        </w:div>
                                      </w:divsChild>
                                    </w:div>
                                    <w:div w:id="212267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07169">
                                      <w:marLeft w:val="0"/>
                                      <w:marRight w:val="0"/>
                                      <w:marTop w:val="10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2645651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98155">
                          <w:marLeft w:val="4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15935">
                              <w:marLeft w:val="120"/>
                              <w:marRight w:val="120"/>
                              <w:marTop w:val="0"/>
                              <w:marBottom w:val="104"/>
                              <w:divBdr>
                                <w:top w:val="single" w:sz="4" w:space="2" w:color="AAAAAA"/>
                                <w:left w:val="single" w:sz="4" w:space="2" w:color="AAAAAA"/>
                                <w:bottom w:val="single" w:sz="4" w:space="2" w:color="AAAAAA"/>
                                <w:right w:val="single" w:sz="4" w:space="2" w:color="AAAAAA"/>
                              </w:divBdr>
                              <w:divsChild>
                                <w:div w:id="116138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2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353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300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179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85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92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4197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793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8090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901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2022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0003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669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931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6468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5651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144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9252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591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246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1892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793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411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274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3083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192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001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46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81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9821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27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802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0452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981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3484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321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3109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773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7918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4276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5965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969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141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6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1317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792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8244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87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56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689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7100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487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714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4641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3917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2802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0117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716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5307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093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7070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492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2566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881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476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15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100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68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7991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6089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2891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0051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646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2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06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4466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964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0986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4903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29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5772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219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619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7421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659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896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0331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8416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8419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813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5394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9453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202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2239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3029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0099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527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345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526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2761078">
                              <w:marLeft w:val="120"/>
                              <w:marRight w:val="120"/>
                              <w:marTop w:val="0"/>
                              <w:marBottom w:val="104"/>
                              <w:divBdr>
                                <w:top w:val="single" w:sz="4" w:space="2" w:color="AAAAAA"/>
                                <w:left w:val="single" w:sz="4" w:space="2" w:color="AAAAAA"/>
                                <w:bottom w:val="single" w:sz="4" w:space="2" w:color="AAAAAA"/>
                                <w:right w:val="single" w:sz="4" w:space="2" w:color="AAAAAA"/>
                              </w:divBdr>
                              <w:divsChild>
                                <w:div w:id="58438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152011">
                              <w:marLeft w:val="120"/>
                              <w:marRight w:val="120"/>
                              <w:marTop w:val="0"/>
                              <w:marBottom w:val="104"/>
                              <w:divBdr>
                                <w:top w:val="single" w:sz="4" w:space="2" w:color="AAAAAA"/>
                                <w:left w:val="single" w:sz="4" w:space="2" w:color="AAAAAA"/>
                                <w:bottom w:val="single" w:sz="4" w:space="2" w:color="AAAAAA"/>
                                <w:right w:val="single" w:sz="4" w:space="2" w:color="AAAAAA"/>
                              </w:divBdr>
                              <w:divsChild>
                                <w:div w:id="56657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62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41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34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667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823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053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615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4433411">
                              <w:marLeft w:val="120"/>
                              <w:marRight w:val="120"/>
                              <w:marTop w:val="0"/>
                              <w:marBottom w:val="104"/>
                              <w:divBdr>
                                <w:top w:val="single" w:sz="4" w:space="2" w:color="AAAAAA"/>
                                <w:left w:val="single" w:sz="4" w:space="2" w:color="AAAAAA"/>
                                <w:bottom w:val="single" w:sz="4" w:space="2" w:color="AAAAAA"/>
                                <w:right w:val="single" w:sz="4" w:space="2" w:color="AAAAAA"/>
                              </w:divBdr>
                              <w:divsChild>
                                <w:div w:id="202343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00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mwan.org/t/tiki-index.php?page=HamWAN&amp;structure=HamWAN" TargetMode="External"/><Relationship Id="rId13" Type="http://schemas.openxmlformats.org/officeDocument/2006/relationships/image" Target="media/image1.gif"/><Relationship Id="rId18" Type="http://schemas.openxmlformats.org/officeDocument/2006/relationships/hyperlink" Target="https://www.hamwan.org/t/tiki-index.php?page=Client%20Node%20Configuration&amp;offset=&amp;sort_mode=attId_desc&amp;atts_show=y" TargetMode="External"/><Relationship Id="rId26" Type="http://schemas.openxmlformats.org/officeDocument/2006/relationships/hyperlink" Target="https://www.hamwan.org/t/tiki-user_information.php?userId=295" TargetMode="External"/><Relationship Id="rId39" Type="http://schemas.openxmlformats.org/officeDocument/2006/relationships/hyperlink" Target="https://www.hamwan.org/t/tiki-download_wiki_attachment.php?attId=120&amp;download=y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hamwan.org/t/tiki-index.php?page=Client%20Node%20Configuration&amp;offset=&amp;sort_mode=created_asc&amp;atts_show=y" TargetMode="External"/><Relationship Id="rId34" Type="http://schemas.openxmlformats.org/officeDocument/2006/relationships/hyperlink" Target="https://www.hamwan.org/t/tiki-download_wiki_attachment.php?attId=123&amp;page=Client%20Node%20Configuration&amp;download=y" TargetMode="External"/><Relationship Id="rId42" Type="http://schemas.openxmlformats.org/officeDocument/2006/relationships/hyperlink" Target="https://www.hamwan.org/t/tiki-download_wiki_attachment.php?attId=119&amp;download=y" TargetMode="External"/><Relationship Id="rId7" Type="http://schemas.openxmlformats.org/officeDocument/2006/relationships/hyperlink" Target="https://www.hamwan.org/t/tiki-index.php?page=Client+Node+Configuration" TargetMode="External"/><Relationship Id="rId12" Type="http://schemas.openxmlformats.org/officeDocument/2006/relationships/hyperlink" Target="http://www.mikrotik.com/download" TargetMode="External"/><Relationship Id="rId17" Type="http://schemas.openxmlformats.org/officeDocument/2006/relationships/hyperlink" Target="https://www.hamwan.org/t/tiki-index.php?page=Client+Node+Configuration&amp;structure=HamWAN" TargetMode="External"/><Relationship Id="rId25" Type="http://schemas.openxmlformats.org/officeDocument/2006/relationships/hyperlink" Target="https://www.hamwan.org/t/tiki-download_wiki_attachment.php?attId=148&amp;page=Client%20Node%20Configuration&amp;download=y" TargetMode="External"/><Relationship Id="rId33" Type="http://schemas.openxmlformats.org/officeDocument/2006/relationships/hyperlink" Target="https://www.hamwan.org/t/tiki-download_wiki_attachment.php?attId=140&amp;download=y" TargetMode="External"/><Relationship Id="rId38" Type="http://schemas.openxmlformats.org/officeDocument/2006/relationships/hyperlink" Target="https://www.hamwan.org/t/tiki-download_wiki_attachment.php?attId=1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hamwan.org/t/tiki-pagehistory.php?page=Client+Node+Configuration&amp;source=0" TargetMode="External"/><Relationship Id="rId20" Type="http://schemas.openxmlformats.org/officeDocument/2006/relationships/hyperlink" Target="https://www.hamwan.org/t/tiki-index.php?page=Client%20Node%20Configuration&amp;offset=&amp;sort_mode=comment_desc&amp;atts_show=y" TargetMode="External"/><Relationship Id="rId29" Type="http://schemas.openxmlformats.org/officeDocument/2006/relationships/hyperlink" Target="https://www.hamwan.org/t/tiki-download_wiki_attachment.php?attId=148&amp;download=y" TargetMode="External"/><Relationship Id="rId41" Type="http://schemas.openxmlformats.org/officeDocument/2006/relationships/hyperlink" Target="https://www.hamwan.org/t/tiki-download_wiki_attachment.php?attId=11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iki.mikrotik.com/wiki/First_time_startup" TargetMode="External"/><Relationship Id="rId11" Type="http://schemas.openxmlformats.org/officeDocument/2006/relationships/hyperlink" Target="https://www.hamwan.org/t/tiki-index.php?page=Client+Node+Configuration&amp;structure=HamWAN" TargetMode="External"/><Relationship Id="rId24" Type="http://schemas.openxmlformats.org/officeDocument/2006/relationships/image" Target="media/image2.png"/><Relationship Id="rId32" Type="http://schemas.openxmlformats.org/officeDocument/2006/relationships/hyperlink" Target="https://www.hamwan.org/t/tiki-download_wiki_attachment.php?attId=140" TargetMode="External"/><Relationship Id="rId37" Type="http://schemas.openxmlformats.org/officeDocument/2006/relationships/hyperlink" Target="https://www.hamwan.org/t/tiki-download_wiki_attachment.php?attId=120&amp;page=Client%20Node%20Configuration&amp;download=y" TargetMode="External"/><Relationship Id="rId40" Type="http://schemas.openxmlformats.org/officeDocument/2006/relationships/hyperlink" Target="https://www.hamwan.org/t/tiki-download_wiki_attachment.php?attId=119&amp;page=Client%20Node%20Configuration&amp;download=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wnload2.mikrotik.com/winbox.exe" TargetMode="External"/><Relationship Id="rId23" Type="http://schemas.openxmlformats.org/officeDocument/2006/relationships/hyperlink" Target="https://www.hamwan.org/t/tiki-index.php?page=Client%20Node%20Configuration&amp;offset=&amp;sort_mode=hits_desc&amp;atts_show=y" TargetMode="External"/><Relationship Id="rId28" Type="http://schemas.openxmlformats.org/officeDocument/2006/relationships/image" Target="media/image3.png"/><Relationship Id="rId36" Type="http://schemas.openxmlformats.org/officeDocument/2006/relationships/hyperlink" Target="https://www.hamwan.org/t/tiki-download_wiki_attachment.php?attId=123&amp;download=y" TargetMode="External"/><Relationship Id="rId10" Type="http://schemas.openxmlformats.org/officeDocument/2006/relationships/hyperlink" Target="https://www.hamwan.org/t/tiki-index.php?page=Network+Engineering&amp;structure=HamWAN" TargetMode="External"/><Relationship Id="rId19" Type="http://schemas.openxmlformats.org/officeDocument/2006/relationships/hyperlink" Target="https://www.hamwan.org/t/tiki-index.php?page=Client%20Node%20Configuration&amp;offset=&amp;sort_mode=filename_desc&amp;atts_show=y" TargetMode="External"/><Relationship Id="rId31" Type="http://schemas.openxmlformats.org/officeDocument/2006/relationships/hyperlink" Target="https://www.hamwan.org/t/tiki-download_wiki_attachment.php?attId=140&amp;page=Client%20Node%20Configuration&amp;download=y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hamwan.org/t/tiki-index.php?page=Wiki+Home+Page&amp;structure=HamWAN" TargetMode="External"/><Relationship Id="rId14" Type="http://schemas.openxmlformats.org/officeDocument/2006/relationships/hyperlink" Target="http://download2.mikrotik.com/routeros/6.7/routeros-mipsbe-6.7.npk" TargetMode="External"/><Relationship Id="rId22" Type="http://schemas.openxmlformats.org/officeDocument/2006/relationships/hyperlink" Target="https://www.hamwan.org/t/tiki-index.php?page=Client%20Node%20Configuration&amp;offset=&amp;sort_mode=size_desc&amp;atts_show=y" TargetMode="External"/><Relationship Id="rId27" Type="http://schemas.openxmlformats.org/officeDocument/2006/relationships/hyperlink" Target="https://www.hamwan.org/t/tiki-download_wiki_attachment.php?attId=148" TargetMode="External"/><Relationship Id="rId30" Type="http://schemas.openxmlformats.org/officeDocument/2006/relationships/image" Target="media/image4.png"/><Relationship Id="rId35" Type="http://schemas.openxmlformats.org/officeDocument/2006/relationships/hyperlink" Target="https://www.hamwan.org/t/tiki-download_wiki_attachment.php?attId=123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1A2DD-2692-4081-990E-4963DC7A4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6</Pages>
  <Words>1609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KE7JL</dc:creator>
  <cp:lastModifiedBy>KE7JL</cp:lastModifiedBy>
  <cp:revision>13</cp:revision>
  <dcterms:created xsi:type="dcterms:W3CDTF">2014-02-27T19:03:00Z</dcterms:created>
  <dcterms:modified xsi:type="dcterms:W3CDTF">2014-02-28T17:09:00Z</dcterms:modified>
</cp:coreProperties>
</file>